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16" w:rsidRDefault="00651D16" w:rsidP="00651D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-462915</wp:posOffset>
            </wp:positionV>
            <wp:extent cx="809625" cy="714375"/>
            <wp:effectExtent l="19050" t="0" r="9525" b="0"/>
            <wp:wrapSquare wrapText="bothSides"/>
            <wp:docPr id="2" name="Рисунок 3" descr="Черный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рный 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D16" w:rsidRDefault="00651D16" w:rsidP="000D4A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236D">
        <w:rPr>
          <w:rFonts w:ascii="Times New Roman" w:hAnsi="Times New Roman" w:cs="Times New Roman"/>
        </w:rPr>
        <w:t>ДЕПАРТАМЕНТ КУЛЬТУРЫ ПРИМОРСКОГО КРАЯ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57236D">
        <w:rPr>
          <w:rFonts w:ascii="Times New Roman" w:hAnsi="Times New Roman" w:cs="Times New Roman"/>
          <w:b/>
        </w:rPr>
        <w:t xml:space="preserve">Краевое государственное автономное учреждение культуры 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6D">
        <w:rPr>
          <w:rFonts w:ascii="Times New Roman" w:hAnsi="Times New Roman" w:cs="Times New Roman"/>
          <w:b/>
          <w:sz w:val="28"/>
          <w:szCs w:val="28"/>
          <w:lang w:eastAsia="ja-JP"/>
        </w:rPr>
        <w:t>«</w:t>
      </w:r>
      <w:r w:rsidRPr="0057236D">
        <w:rPr>
          <w:rFonts w:ascii="Times New Roman" w:hAnsi="Times New Roman" w:cs="Times New Roman"/>
          <w:b/>
          <w:sz w:val="28"/>
          <w:szCs w:val="28"/>
        </w:rPr>
        <w:t>Приморский государственный объединенный музей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6D">
        <w:rPr>
          <w:rFonts w:ascii="Times New Roman" w:hAnsi="Times New Roman" w:cs="Times New Roman"/>
          <w:b/>
          <w:sz w:val="28"/>
          <w:szCs w:val="28"/>
        </w:rPr>
        <w:t>имени В.К. Арсеньева»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36D">
        <w:rPr>
          <w:rFonts w:ascii="Times New Roman" w:hAnsi="Times New Roman" w:cs="Times New Roman"/>
          <w:sz w:val="20"/>
          <w:szCs w:val="20"/>
        </w:rPr>
        <w:t xml:space="preserve">ул. Светланская, 20, г. Владивосток, 690091, Тел./факс: (423) 241-38-96, (423) 241-41-13, 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7236D">
        <w:rPr>
          <w:rFonts w:ascii="Times New Roman" w:hAnsi="Times New Roman" w:cs="Times New Roman"/>
          <w:sz w:val="20"/>
          <w:szCs w:val="20"/>
          <w:lang w:val="en-US"/>
        </w:rPr>
        <w:t>E-mail: office@arseniev.org</w:t>
      </w:r>
    </w:p>
    <w:p w:rsidR="00651D16" w:rsidRPr="002F15A6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7236D">
        <w:rPr>
          <w:rFonts w:ascii="Times New Roman" w:hAnsi="Times New Roman" w:cs="Times New Roman"/>
          <w:sz w:val="20"/>
          <w:szCs w:val="20"/>
        </w:rPr>
        <w:t>ОГРН</w:t>
      </w:r>
      <w:r w:rsidRPr="002F15A6">
        <w:rPr>
          <w:rFonts w:ascii="Times New Roman" w:hAnsi="Times New Roman" w:cs="Times New Roman"/>
          <w:sz w:val="20"/>
          <w:szCs w:val="20"/>
          <w:lang w:val="en-US"/>
        </w:rPr>
        <w:t xml:space="preserve"> 1022502258173, </w:t>
      </w:r>
      <w:r w:rsidRPr="0057236D">
        <w:rPr>
          <w:rFonts w:ascii="Times New Roman" w:hAnsi="Times New Roman" w:cs="Times New Roman"/>
          <w:sz w:val="20"/>
          <w:szCs w:val="20"/>
        </w:rPr>
        <w:t>ИНН</w:t>
      </w:r>
      <w:r w:rsidRPr="002F15A6">
        <w:rPr>
          <w:rFonts w:ascii="Times New Roman" w:hAnsi="Times New Roman" w:cs="Times New Roman"/>
          <w:sz w:val="20"/>
          <w:szCs w:val="20"/>
          <w:lang w:val="en-US"/>
        </w:rPr>
        <w:t xml:space="preserve"> 2540017651, </w:t>
      </w:r>
      <w:r w:rsidRPr="0057236D">
        <w:rPr>
          <w:rFonts w:ascii="Times New Roman" w:hAnsi="Times New Roman" w:cs="Times New Roman"/>
          <w:sz w:val="20"/>
          <w:szCs w:val="20"/>
        </w:rPr>
        <w:t>КПП</w:t>
      </w:r>
      <w:r w:rsidRPr="002F15A6">
        <w:rPr>
          <w:rFonts w:ascii="Times New Roman" w:hAnsi="Times New Roman" w:cs="Times New Roman"/>
          <w:sz w:val="20"/>
          <w:szCs w:val="20"/>
          <w:lang w:val="en-US"/>
        </w:rPr>
        <w:t xml:space="preserve"> 254001001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236D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Pr="0057236D">
        <w:rPr>
          <w:rFonts w:ascii="Times New Roman" w:hAnsi="Times New Roman" w:cs="Times New Roman"/>
          <w:b/>
          <w:sz w:val="20"/>
          <w:szCs w:val="20"/>
        </w:rPr>
        <w:t>.</w:t>
      </w:r>
      <w:r w:rsidRPr="0057236D">
        <w:rPr>
          <w:rFonts w:ascii="Times New Roman" w:hAnsi="Times New Roman" w:cs="Times New Roman"/>
          <w:b/>
          <w:sz w:val="20"/>
          <w:szCs w:val="20"/>
          <w:lang w:val="en-US"/>
        </w:rPr>
        <w:t>arseniev</w:t>
      </w:r>
      <w:r w:rsidRPr="0057236D">
        <w:rPr>
          <w:rFonts w:ascii="Times New Roman" w:hAnsi="Times New Roman" w:cs="Times New Roman"/>
          <w:b/>
          <w:sz w:val="20"/>
          <w:szCs w:val="20"/>
        </w:rPr>
        <w:t>.</w:t>
      </w:r>
      <w:r w:rsidRPr="0057236D">
        <w:rPr>
          <w:rFonts w:ascii="Times New Roman" w:hAnsi="Times New Roman" w:cs="Times New Roman"/>
          <w:b/>
          <w:sz w:val="20"/>
          <w:szCs w:val="20"/>
          <w:lang w:val="en-US"/>
        </w:rPr>
        <w:t>org</w:t>
      </w:r>
    </w:p>
    <w:p w:rsidR="00651D16" w:rsidRPr="00396B17" w:rsidRDefault="00651D16" w:rsidP="000D4ABC">
      <w:pPr>
        <w:spacing w:after="0" w:line="240" w:lineRule="auto"/>
        <w:rPr>
          <w:b/>
        </w:rPr>
      </w:pPr>
      <w:r w:rsidRPr="00743AB3">
        <w:rPr>
          <w:b/>
        </w:rPr>
        <w:t>____________________</w:t>
      </w:r>
      <w:r>
        <w:rPr>
          <w:b/>
        </w:rPr>
        <w:t>_________________________________________________________</w:t>
      </w:r>
    </w:p>
    <w:p w:rsidR="000D4ABC" w:rsidRPr="00C35D4A" w:rsidRDefault="00190A90" w:rsidP="00A74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4A">
        <w:rPr>
          <w:rFonts w:ascii="Times New Roman" w:hAnsi="Times New Roman" w:cs="Times New Roman"/>
          <w:sz w:val="24"/>
          <w:szCs w:val="24"/>
        </w:rPr>
        <w:t>1</w:t>
      </w:r>
      <w:r w:rsidR="002F15A6">
        <w:rPr>
          <w:rFonts w:ascii="Times New Roman" w:hAnsi="Times New Roman" w:cs="Times New Roman"/>
          <w:sz w:val="24"/>
          <w:szCs w:val="24"/>
        </w:rPr>
        <w:t>3</w:t>
      </w:r>
      <w:r w:rsidRPr="00C35D4A">
        <w:rPr>
          <w:rFonts w:ascii="Times New Roman" w:hAnsi="Times New Roman" w:cs="Times New Roman"/>
          <w:sz w:val="24"/>
          <w:szCs w:val="24"/>
        </w:rPr>
        <w:t>.0</w:t>
      </w:r>
      <w:r w:rsidR="002F15A6">
        <w:rPr>
          <w:rFonts w:ascii="Times New Roman" w:hAnsi="Times New Roman" w:cs="Times New Roman"/>
          <w:sz w:val="24"/>
          <w:szCs w:val="24"/>
        </w:rPr>
        <w:t>7</w:t>
      </w:r>
      <w:r w:rsidRPr="00C35D4A">
        <w:rPr>
          <w:rFonts w:ascii="Times New Roman" w:hAnsi="Times New Roman" w:cs="Times New Roman"/>
          <w:sz w:val="24"/>
          <w:szCs w:val="24"/>
        </w:rPr>
        <w:t>.2017 г.</w:t>
      </w:r>
    </w:p>
    <w:p w:rsidR="006E341C" w:rsidRDefault="000D4ABC" w:rsidP="00B413C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работе </w:t>
      </w:r>
      <w:r w:rsidR="00651D16" w:rsidRPr="000C2FD1">
        <w:rPr>
          <w:rFonts w:ascii="Times New Roman" w:hAnsi="Times New Roman" w:cs="Times New Roman"/>
          <w:sz w:val="26"/>
          <w:szCs w:val="26"/>
        </w:rPr>
        <w:t>краев</w:t>
      </w:r>
      <w:r w:rsidR="006E341C">
        <w:rPr>
          <w:rFonts w:ascii="Times New Roman" w:hAnsi="Times New Roman" w:cs="Times New Roman"/>
          <w:sz w:val="26"/>
          <w:szCs w:val="26"/>
        </w:rPr>
        <w:t>ого</w:t>
      </w:r>
      <w:r w:rsidR="00651D16" w:rsidRPr="000C2FD1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6E341C">
        <w:rPr>
          <w:rFonts w:ascii="Times New Roman" w:hAnsi="Times New Roman" w:cs="Times New Roman"/>
          <w:sz w:val="26"/>
          <w:szCs w:val="26"/>
        </w:rPr>
        <w:t>ого</w:t>
      </w:r>
      <w:r w:rsidR="00651D16" w:rsidRPr="000C2FD1">
        <w:rPr>
          <w:rFonts w:ascii="Times New Roman" w:hAnsi="Times New Roman" w:cs="Times New Roman"/>
          <w:sz w:val="26"/>
          <w:szCs w:val="26"/>
        </w:rPr>
        <w:t xml:space="preserve"> автономн</w:t>
      </w:r>
      <w:r w:rsidR="006E341C">
        <w:rPr>
          <w:rFonts w:ascii="Times New Roman" w:hAnsi="Times New Roman" w:cs="Times New Roman"/>
          <w:sz w:val="26"/>
          <w:szCs w:val="26"/>
        </w:rPr>
        <w:t>ого</w:t>
      </w:r>
      <w:r w:rsidR="00651D16" w:rsidRPr="000C2FD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E341C">
        <w:rPr>
          <w:rFonts w:ascii="Times New Roman" w:hAnsi="Times New Roman" w:cs="Times New Roman"/>
          <w:sz w:val="26"/>
          <w:szCs w:val="26"/>
        </w:rPr>
        <w:t>я</w:t>
      </w:r>
      <w:r w:rsidR="00651D16" w:rsidRPr="000C2FD1">
        <w:rPr>
          <w:rFonts w:ascii="Times New Roman" w:hAnsi="Times New Roman" w:cs="Times New Roman"/>
          <w:sz w:val="26"/>
          <w:szCs w:val="26"/>
        </w:rPr>
        <w:t xml:space="preserve"> культуры «Приморский государственный объединенн</w:t>
      </w:r>
      <w:r w:rsidR="006E341C">
        <w:rPr>
          <w:rFonts w:ascii="Times New Roman" w:hAnsi="Times New Roman" w:cs="Times New Roman"/>
          <w:sz w:val="26"/>
          <w:szCs w:val="26"/>
        </w:rPr>
        <w:t>ый музей имени В.К. Арсеньева»</w:t>
      </w:r>
    </w:p>
    <w:p w:rsidR="00651D16" w:rsidRDefault="002F15A6" w:rsidP="00B413C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2 </w:t>
      </w:r>
      <w:r w:rsidR="00651D16" w:rsidRPr="000C2FD1">
        <w:rPr>
          <w:rFonts w:ascii="Times New Roman" w:hAnsi="Times New Roman" w:cs="Times New Roman"/>
          <w:sz w:val="26"/>
          <w:szCs w:val="26"/>
        </w:rPr>
        <w:t>квартале 201</w:t>
      </w:r>
      <w:r w:rsidR="00190A90">
        <w:rPr>
          <w:rFonts w:ascii="Times New Roman" w:hAnsi="Times New Roman" w:cs="Times New Roman"/>
          <w:sz w:val="26"/>
          <w:szCs w:val="26"/>
        </w:rPr>
        <w:t>7</w:t>
      </w:r>
      <w:r w:rsidR="00651D16" w:rsidRPr="000C2FD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A0582" w:rsidRPr="00C70CC8" w:rsidRDefault="00EA3AF8" w:rsidP="009A2D0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0D">
        <w:rPr>
          <w:rFonts w:ascii="Times New Roman" w:hAnsi="Times New Roman" w:cs="Times New Roman"/>
          <w:sz w:val="26"/>
          <w:szCs w:val="26"/>
        </w:rPr>
        <w:t xml:space="preserve">      </w:t>
      </w:r>
      <w:r w:rsidR="006A0582" w:rsidRPr="009A2D0D">
        <w:rPr>
          <w:rFonts w:ascii="Times New Roman" w:hAnsi="Times New Roman" w:cs="Times New Roman"/>
          <w:sz w:val="26"/>
          <w:szCs w:val="26"/>
        </w:rPr>
        <w:t xml:space="preserve"> </w:t>
      </w:r>
      <w:r w:rsidR="00491FBA" w:rsidRPr="009A2D0D">
        <w:rPr>
          <w:rFonts w:ascii="Times New Roman" w:hAnsi="Times New Roman" w:cs="Times New Roman"/>
          <w:sz w:val="26"/>
          <w:szCs w:val="26"/>
        </w:rPr>
        <w:t xml:space="preserve"> </w:t>
      </w:r>
      <w:r w:rsidR="009A2D0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70CC8">
        <w:rPr>
          <w:rFonts w:ascii="Times New Roman" w:hAnsi="Times New Roman" w:cs="Times New Roman"/>
          <w:sz w:val="24"/>
          <w:szCs w:val="24"/>
        </w:rPr>
        <w:t>В</w:t>
      </w:r>
      <w:r w:rsidR="002F15A6" w:rsidRPr="00C70CC8">
        <w:rPr>
          <w:rFonts w:ascii="Times New Roman" w:hAnsi="Times New Roman" w:cs="Times New Roman"/>
          <w:sz w:val="24"/>
          <w:szCs w:val="24"/>
        </w:rPr>
        <w:t>о 2</w:t>
      </w:r>
      <w:r w:rsidRPr="00C70CC8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190A90" w:rsidRPr="00C70CC8">
        <w:rPr>
          <w:rFonts w:ascii="Times New Roman" w:hAnsi="Times New Roman" w:cs="Times New Roman"/>
          <w:sz w:val="24"/>
          <w:szCs w:val="24"/>
        </w:rPr>
        <w:t>7</w:t>
      </w:r>
      <w:r w:rsidRPr="00C70CC8">
        <w:rPr>
          <w:rFonts w:ascii="Times New Roman" w:hAnsi="Times New Roman" w:cs="Times New Roman"/>
          <w:sz w:val="24"/>
          <w:szCs w:val="24"/>
        </w:rPr>
        <w:t xml:space="preserve"> год</w:t>
      </w:r>
      <w:r w:rsidR="00D50694" w:rsidRPr="00C70CC8">
        <w:rPr>
          <w:rFonts w:ascii="Times New Roman" w:hAnsi="Times New Roman" w:cs="Times New Roman"/>
          <w:sz w:val="24"/>
          <w:szCs w:val="24"/>
        </w:rPr>
        <w:t>а</w:t>
      </w:r>
      <w:r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D50694" w:rsidRPr="00C70CC8">
        <w:rPr>
          <w:rFonts w:ascii="Times New Roman" w:hAnsi="Times New Roman" w:cs="Times New Roman"/>
          <w:sz w:val="24"/>
          <w:szCs w:val="24"/>
        </w:rPr>
        <w:t xml:space="preserve">деятельность краевого государственного автономного учреждения культуры «Приморский государственный объединенный музей имени В.К. Арсеньева» была ориентирована на научно-исследовательскую работу, работу по учету </w:t>
      </w:r>
      <w:r w:rsidR="002F15A6" w:rsidRPr="00C70CC8">
        <w:rPr>
          <w:rFonts w:ascii="Times New Roman" w:hAnsi="Times New Roman" w:cs="Times New Roman"/>
          <w:sz w:val="24"/>
          <w:szCs w:val="24"/>
        </w:rPr>
        <w:t xml:space="preserve">и формированию </w:t>
      </w:r>
      <w:r w:rsidR="00D50694" w:rsidRPr="00C70CC8">
        <w:rPr>
          <w:rFonts w:ascii="Times New Roman" w:hAnsi="Times New Roman" w:cs="Times New Roman"/>
          <w:sz w:val="24"/>
          <w:szCs w:val="24"/>
        </w:rPr>
        <w:t>фондов, экспонированию, просветительскую работу</w:t>
      </w:r>
      <w:r w:rsidR="00433426" w:rsidRPr="00C70CC8">
        <w:rPr>
          <w:rFonts w:ascii="Times New Roman" w:hAnsi="Times New Roman" w:cs="Times New Roman"/>
          <w:sz w:val="24"/>
          <w:szCs w:val="24"/>
        </w:rPr>
        <w:t>, решение хозяйственных вопросов,</w:t>
      </w:r>
      <w:r w:rsidR="00CC0FD7" w:rsidRPr="00C70CC8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433426" w:rsidRPr="00C70CC8">
        <w:rPr>
          <w:rFonts w:ascii="Times New Roman" w:hAnsi="Times New Roman" w:cs="Times New Roman"/>
          <w:sz w:val="24"/>
          <w:szCs w:val="24"/>
        </w:rPr>
        <w:t xml:space="preserve"> безопасности и охраны труда</w:t>
      </w:r>
      <w:r w:rsidR="00D50694" w:rsidRPr="00C70CC8">
        <w:rPr>
          <w:rFonts w:ascii="Times New Roman" w:hAnsi="Times New Roman" w:cs="Times New Roman"/>
          <w:sz w:val="24"/>
          <w:szCs w:val="24"/>
        </w:rPr>
        <w:t xml:space="preserve"> во всех подразделениях в городе Владивостоке и филиалах в крае</w:t>
      </w:r>
      <w:r w:rsidR="00F75489" w:rsidRPr="00C70CC8">
        <w:rPr>
          <w:rFonts w:ascii="Times New Roman" w:hAnsi="Times New Roman" w:cs="Times New Roman"/>
          <w:sz w:val="24"/>
          <w:szCs w:val="24"/>
        </w:rPr>
        <w:t xml:space="preserve">, </w:t>
      </w:r>
      <w:r w:rsidR="00433426" w:rsidRPr="00C70CC8">
        <w:rPr>
          <w:rFonts w:ascii="Times New Roman" w:hAnsi="Times New Roman" w:cs="Times New Roman"/>
          <w:sz w:val="24"/>
          <w:szCs w:val="24"/>
        </w:rPr>
        <w:t>а также выполнени</w:t>
      </w:r>
      <w:r w:rsidR="00CC0FD7" w:rsidRPr="00C70CC8">
        <w:rPr>
          <w:rFonts w:ascii="Times New Roman" w:hAnsi="Times New Roman" w:cs="Times New Roman"/>
          <w:sz w:val="24"/>
          <w:szCs w:val="24"/>
        </w:rPr>
        <w:t>е</w:t>
      </w:r>
      <w:r w:rsidR="00F75489" w:rsidRPr="00C70CC8">
        <w:rPr>
          <w:rFonts w:ascii="Times New Roman" w:hAnsi="Times New Roman" w:cs="Times New Roman"/>
          <w:sz w:val="24"/>
          <w:szCs w:val="24"/>
        </w:rPr>
        <w:t xml:space="preserve"> государственного задания</w:t>
      </w:r>
      <w:r w:rsidR="00D50694" w:rsidRPr="00C70CC8">
        <w:rPr>
          <w:rFonts w:ascii="Times New Roman" w:hAnsi="Times New Roman" w:cs="Times New Roman"/>
          <w:sz w:val="24"/>
          <w:szCs w:val="24"/>
        </w:rPr>
        <w:t>.</w:t>
      </w:r>
    </w:p>
    <w:p w:rsidR="00434655" w:rsidRPr="00C70CC8" w:rsidRDefault="00434655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       Одной из  задач в развитии музея в</w:t>
      </w:r>
      <w:r w:rsidR="00DC0302" w:rsidRPr="00C70CC8">
        <w:rPr>
          <w:rFonts w:ascii="Times New Roman" w:hAnsi="Times New Roman" w:cs="Times New Roman"/>
          <w:sz w:val="24"/>
          <w:szCs w:val="24"/>
        </w:rPr>
        <w:t>о 2 квартале</w:t>
      </w:r>
      <w:r w:rsidRPr="00C70CC8"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DC0302" w:rsidRPr="00C70CC8">
        <w:rPr>
          <w:rFonts w:ascii="Times New Roman" w:hAnsi="Times New Roman" w:cs="Times New Roman"/>
          <w:sz w:val="24"/>
          <w:szCs w:val="24"/>
        </w:rPr>
        <w:t>а</w:t>
      </w:r>
      <w:r w:rsidRPr="00C70CC8">
        <w:rPr>
          <w:rFonts w:ascii="Times New Roman" w:hAnsi="Times New Roman" w:cs="Times New Roman"/>
          <w:sz w:val="24"/>
          <w:szCs w:val="24"/>
        </w:rPr>
        <w:t xml:space="preserve"> было продолжение реформирования организационной структуры музея и выделение приоритетных направлений для повышения эффективности работы музея. </w:t>
      </w:r>
      <w:r w:rsidR="00DC0302" w:rsidRPr="00C70CC8">
        <w:rPr>
          <w:rFonts w:ascii="Times New Roman" w:hAnsi="Times New Roman" w:cs="Times New Roman"/>
          <w:sz w:val="24"/>
          <w:szCs w:val="24"/>
        </w:rPr>
        <w:t>Б</w:t>
      </w:r>
      <w:r w:rsidRPr="00C70CC8">
        <w:rPr>
          <w:rFonts w:ascii="Times New Roman" w:hAnsi="Times New Roman" w:cs="Times New Roman"/>
          <w:sz w:val="24"/>
          <w:szCs w:val="24"/>
        </w:rPr>
        <w:t xml:space="preserve">ыли внесены следующие изменения в штатное расписание музея без изменения общей численности штатного расписания – 210 единиц: </w:t>
      </w:r>
    </w:p>
    <w:p w:rsidR="00434655" w:rsidRPr="00C70CC8" w:rsidRDefault="00434655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>- в связи с необходимостью контроля за работой филиалов музея в крае (учитывая их отдаленность), кураторство филиалами было передано одному из заместителей директора музея</w:t>
      </w:r>
      <w:r w:rsidR="002D3215">
        <w:rPr>
          <w:rFonts w:ascii="Times New Roman" w:hAnsi="Times New Roman" w:cs="Times New Roman"/>
          <w:sz w:val="24"/>
          <w:szCs w:val="24"/>
        </w:rPr>
        <w:t>,</w:t>
      </w:r>
      <w:r w:rsidRPr="00C70CC8">
        <w:rPr>
          <w:rFonts w:ascii="Times New Roman" w:hAnsi="Times New Roman" w:cs="Times New Roman"/>
          <w:sz w:val="24"/>
          <w:szCs w:val="24"/>
        </w:rPr>
        <w:t xml:space="preserve"> и</w:t>
      </w:r>
      <w:r w:rsidR="002D3215">
        <w:rPr>
          <w:rFonts w:ascii="Times New Roman" w:hAnsi="Times New Roman" w:cs="Times New Roman"/>
          <w:sz w:val="24"/>
          <w:szCs w:val="24"/>
        </w:rPr>
        <w:t>,</w:t>
      </w:r>
      <w:r w:rsidRPr="00C70CC8">
        <w:rPr>
          <w:rFonts w:ascii="Times New Roman" w:hAnsi="Times New Roman" w:cs="Times New Roman"/>
          <w:sz w:val="24"/>
          <w:szCs w:val="24"/>
        </w:rPr>
        <w:t xml:space="preserve"> в связи с этим</w:t>
      </w:r>
      <w:r w:rsidR="002D3215">
        <w:rPr>
          <w:rFonts w:ascii="Times New Roman" w:hAnsi="Times New Roman" w:cs="Times New Roman"/>
          <w:sz w:val="24"/>
          <w:szCs w:val="24"/>
        </w:rPr>
        <w:t>,</w:t>
      </w:r>
      <w:r w:rsidRPr="00C70CC8">
        <w:rPr>
          <w:rFonts w:ascii="Times New Roman" w:hAnsi="Times New Roman" w:cs="Times New Roman"/>
          <w:sz w:val="24"/>
          <w:szCs w:val="24"/>
        </w:rPr>
        <w:t xml:space="preserve"> название должности «заместитель директора по программам, адресованным публике» была переименована в должность «заместитель директора по отчетно-плановой деятельности и работе с филиалами»,</w:t>
      </w:r>
    </w:p>
    <w:p w:rsidR="00434655" w:rsidRPr="00C70CC8" w:rsidRDefault="00434655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>-</w:t>
      </w:r>
      <w:r w:rsidR="00597219">
        <w:rPr>
          <w:rFonts w:ascii="Times New Roman" w:hAnsi="Times New Roman" w:cs="Times New Roman"/>
          <w:sz w:val="24"/>
          <w:szCs w:val="24"/>
        </w:rPr>
        <w:t xml:space="preserve"> </w:t>
      </w:r>
      <w:r w:rsidR="00DC0302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Pr="00C70CC8">
        <w:rPr>
          <w:rFonts w:ascii="Times New Roman" w:hAnsi="Times New Roman" w:cs="Times New Roman"/>
          <w:sz w:val="24"/>
          <w:szCs w:val="24"/>
        </w:rPr>
        <w:t>была введена должность заместителя директора по экспозиционно-выставочной работе,</w:t>
      </w:r>
    </w:p>
    <w:p w:rsidR="00434655" w:rsidRPr="00C70CC8" w:rsidRDefault="00434655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>- создано новое структурное подразделение – отдел по организации экспозиционно-выставочной деятельности музея.</w:t>
      </w:r>
    </w:p>
    <w:p w:rsidR="00DC0302" w:rsidRPr="00C70CC8" w:rsidRDefault="009A2D0D" w:rsidP="009A2D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70CC8">
        <w:t xml:space="preserve"> </w:t>
      </w:r>
      <w:r w:rsidR="00DC0302" w:rsidRPr="00C70CC8">
        <w:t xml:space="preserve">Структура КГАУК «ПГОМ имени В.К. Арсеньева» изменилась и включает следующие подразделения: </w:t>
      </w:r>
      <w:r w:rsidR="0076561B">
        <w:t>а</w:t>
      </w:r>
      <w:r w:rsidR="00DC0302" w:rsidRPr="00C70CC8">
        <w:t>дминистративно</w:t>
      </w:r>
      <w:r w:rsidR="00597219">
        <w:t xml:space="preserve"> </w:t>
      </w:r>
      <w:r w:rsidR="00DC0302" w:rsidRPr="00C70CC8">
        <w:t>-</w:t>
      </w:r>
      <w:r w:rsidR="00597219">
        <w:t xml:space="preserve"> </w:t>
      </w:r>
      <w:r w:rsidR="00DC0302" w:rsidRPr="00C70CC8">
        <w:t xml:space="preserve">управленческий персонал, отдел правовой и кадровой работы, бухгалтерия, отдел фондов, реставрационная мастерская, отдел исследований,  отдел культурно-образовательных программ и  мероприятий, пресс-служба </w:t>
      </w:r>
      <w:r w:rsidR="00DC0302" w:rsidRPr="00C70CC8">
        <w:lastRenderedPageBreak/>
        <w:t>музея, отдел программного и технического обеспечения,  отдел безопасности, производственный отдел, отдел маркетинга и продаж, музейно-экскурсионное бюро, отдел по организации экспозиционно-выставочной деятельности музея, Музейно-выставочный центр, Мемориальный дом-музей семьи Сухановых,  Мемориальный дом-музей В.К. Арсеньева, филиалы музея в крае: «Музей истории города Партизанска», «Музей истории города Дальнереченска», «Музей истории города Арсеньева», «Музей истории города Лесозаводска», «Литературно-мемориальный музей А.А. Фадеева» в селе Чугуевка.</w:t>
      </w:r>
      <w:r w:rsidR="00DC0302" w:rsidRPr="00C70CC8">
        <w:rPr>
          <w:color w:val="000000"/>
        </w:rPr>
        <w:t xml:space="preserve"> </w:t>
      </w:r>
    </w:p>
    <w:p w:rsidR="00DC0302" w:rsidRPr="00C70CC8" w:rsidRDefault="009A2D0D" w:rsidP="00AD2F01">
      <w:pPr>
        <w:pStyle w:val="a9"/>
        <w:tabs>
          <w:tab w:val="left" w:pos="709"/>
        </w:tabs>
        <w:spacing w:line="360" w:lineRule="auto"/>
        <w:rPr>
          <w:szCs w:val="24"/>
          <w:lang w:val="ru-RU"/>
        </w:rPr>
      </w:pPr>
      <w:r w:rsidRPr="00C70CC8">
        <w:rPr>
          <w:szCs w:val="24"/>
          <w:lang w:val="ru-RU"/>
        </w:rPr>
        <w:t xml:space="preserve">            </w:t>
      </w:r>
      <w:r w:rsidR="00DC0302" w:rsidRPr="00C70CC8">
        <w:rPr>
          <w:szCs w:val="24"/>
          <w:lang w:val="ru-RU"/>
        </w:rPr>
        <w:t>По штатному расписанию численность сотрудников музея  составляет 210 человек, фактическая численность по состоянию на 30 июня 2017 г. - 156 человек, из них фактически работающих - 151 человек, 5 человек находятся в отпуске по уходу за ребенком. Из общего числа сотрудников основной персонал –  86 человек, высшее образование имеют 66 сотрудников, в том числе имеющих ученую степень – 2 человека, среднее профессиональное – 17 человек.  Из числа штатных работников имеют общий стаж работы</w:t>
      </w:r>
      <w:r w:rsidR="00C03A59">
        <w:rPr>
          <w:szCs w:val="24"/>
          <w:lang w:val="ru-RU"/>
        </w:rPr>
        <w:t xml:space="preserve"> в музее</w:t>
      </w:r>
      <w:r w:rsidR="00DC0302" w:rsidRPr="00C70CC8">
        <w:rPr>
          <w:szCs w:val="24"/>
          <w:lang w:val="ru-RU"/>
        </w:rPr>
        <w:t>: до 3 лет – 72 человека, от 3 до 10 лет –  42  человек, свыше 10 лет –  39 человек.  Число работающих в музее женщин составляет 126 человек.</w:t>
      </w:r>
    </w:p>
    <w:p w:rsidR="00DC0302" w:rsidRPr="00C70CC8" w:rsidRDefault="00DC0302" w:rsidP="009A2D0D">
      <w:pPr>
        <w:pStyle w:val="a9"/>
        <w:spacing w:line="360" w:lineRule="auto"/>
        <w:rPr>
          <w:color w:val="000000" w:themeColor="text1"/>
          <w:szCs w:val="24"/>
          <w:lang w:val="ru-RU"/>
        </w:rPr>
      </w:pPr>
      <w:r w:rsidRPr="00C70CC8">
        <w:rPr>
          <w:szCs w:val="24"/>
          <w:lang w:val="ru-RU"/>
        </w:rPr>
        <w:t xml:space="preserve">           С</w:t>
      </w:r>
      <w:r w:rsidRPr="00C70CC8">
        <w:rPr>
          <w:color w:val="000000" w:themeColor="text1"/>
          <w:szCs w:val="24"/>
          <w:lang w:val="ru-RU"/>
        </w:rPr>
        <w:t>отрудники музея повышали свой профессиональный уровень  по разным направлениям деятельности музея,</w:t>
      </w:r>
      <w:r w:rsidRPr="00C70CC8">
        <w:rPr>
          <w:color w:val="FF0000"/>
          <w:szCs w:val="24"/>
          <w:lang w:val="ru-RU"/>
        </w:rPr>
        <w:t xml:space="preserve"> </w:t>
      </w:r>
      <w:r w:rsidRPr="00C70CC8">
        <w:rPr>
          <w:color w:val="000000" w:themeColor="text1"/>
          <w:szCs w:val="24"/>
          <w:lang w:val="ru-RU"/>
        </w:rPr>
        <w:t>приняли участие в международных конференциях и фестивалях:</w:t>
      </w:r>
    </w:p>
    <w:p w:rsidR="00DC0302" w:rsidRPr="00C70CC8" w:rsidRDefault="00DC0302" w:rsidP="009A2D0D">
      <w:pPr>
        <w:pStyle w:val="a9"/>
        <w:spacing w:line="360" w:lineRule="auto"/>
        <w:rPr>
          <w:color w:val="000000" w:themeColor="text1"/>
          <w:szCs w:val="24"/>
          <w:lang w:val="ru-RU"/>
        </w:rPr>
      </w:pPr>
      <w:r w:rsidRPr="00C70CC8">
        <w:rPr>
          <w:color w:val="000000" w:themeColor="text1"/>
          <w:szCs w:val="24"/>
          <w:lang w:val="ru-RU"/>
        </w:rPr>
        <w:t>06.02-13.05.2017- ЧОУДПО «Учебно-методический центр» Федерация профсоюзов Приморского края по программе «Экскурсовод (Гид)» (19 человек).</w:t>
      </w:r>
    </w:p>
    <w:p w:rsidR="00DC0302" w:rsidRPr="00C70CC8" w:rsidRDefault="00DC0302" w:rsidP="009A2D0D">
      <w:pPr>
        <w:pStyle w:val="a9"/>
        <w:spacing w:line="360" w:lineRule="auto"/>
        <w:rPr>
          <w:color w:val="000000" w:themeColor="text1"/>
          <w:szCs w:val="24"/>
          <w:lang w:val="ru-RU"/>
        </w:rPr>
      </w:pPr>
      <w:r w:rsidRPr="00C70CC8">
        <w:rPr>
          <w:color w:val="000000" w:themeColor="text1"/>
          <w:szCs w:val="24"/>
          <w:lang w:val="ru-RU"/>
        </w:rPr>
        <w:t>13.03-21.04.17- Томский государственный университет по программе «Музееведение» - Семенова Е.М., зам. директора по развитию.</w:t>
      </w:r>
    </w:p>
    <w:p w:rsidR="00DC0302" w:rsidRPr="00C70CC8" w:rsidRDefault="00DC0302" w:rsidP="009A2D0D">
      <w:pPr>
        <w:pStyle w:val="a9"/>
        <w:spacing w:line="360" w:lineRule="auto"/>
        <w:rPr>
          <w:color w:val="000000" w:themeColor="text1"/>
          <w:szCs w:val="24"/>
          <w:lang w:val="ru-RU"/>
        </w:rPr>
      </w:pPr>
      <w:r w:rsidRPr="00C70CC8">
        <w:rPr>
          <w:color w:val="000000" w:themeColor="text1"/>
          <w:szCs w:val="24"/>
          <w:lang w:val="ru-RU"/>
        </w:rPr>
        <w:t xml:space="preserve">23.05-31.05.2017- участие в форуме «Музейный гид» в рамках </w:t>
      </w:r>
      <w:r w:rsidRPr="00C70CC8">
        <w:rPr>
          <w:color w:val="000000" w:themeColor="text1"/>
          <w:szCs w:val="24"/>
        </w:rPr>
        <w:t>XIX</w:t>
      </w:r>
      <w:r w:rsidRPr="00C70CC8">
        <w:rPr>
          <w:color w:val="000000" w:themeColor="text1"/>
          <w:szCs w:val="24"/>
          <w:lang w:val="ru-RU"/>
        </w:rPr>
        <w:t xml:space="preserve"> Международного фестиваля «Интермузей 2017» в качестве победителя в грантовом конкурсе в номинации «Открытая коллекция» - Петрук А.В., зам.директора по научной работе.</w:t>
      </w:r>
    </w:p>
    <w:p w:rsidR="00DC0302" w:rsidRPr="00C70CC8" w:rsidRDefault="00DC0302" w:rsidP="009A2D0D">
      <w:pPr>
        <w:pStyle w:val="a9"/>
        <w:spacing w:line="360" w:lineRule="auto"/>
        <w:rPr>
          <w:color w:val="000000" w:themeColor="text1"/>
          <w:szCs w:val="24"/>
          <w:lang w:val="ru-RU"/>
        </w:rPr>
      </w:pPr>
      <w:r w:rsidRPr="00C70CC8">
        <w:rPr>
          <w:color w:val="000000" w:themeColor="text1"/>
          <w:szCs w:val="24"/>
          <w:lang w:val="ru-RU"/>
        </w:rPr>
        <w:t xml:space="preserve">24.05-30.05.2017-участие в форуме «Музейный гид» в рамках </w:t>
      </w:r>
      <w:r w:rsidRPr="00C70CC8">
        <w:rPr>
          <w:color w:val="000000" w:themeColor="text1"/>
          <w:szCs w:val="24"/>
        </w:rPr>
        <w:t>XIX</w:t>
      </w:r>
      <w:r w:rsidRPr="00C70CC8">
        <w:rPr>
          <w:color w:val="000000" w:themeColor="text1"/>
          <w:szCs w:val="24"/>
          <w:lang w:val="ru-RU"/>
        </w:rPr>
        <w:t xml:space="preserve"> Международного фестиваля «Интермузей 2017» - Воронина С.Г., зам.директора по экспозиционно-выставочной работе, Пилипчук А.Ю., зав.отделом маркетинга и продаж, Перевалова И.С., зав.пресс-службой музея, Осипова А.Ю., методист (ведущий) ОКОП и М, Клименко А.В., помощник директора.</w:t>
      </w:r>
    </w:p>
    <w:p w:rsidR="00DC0302" w:rsidRPr="00C70CC8" w:rsidRDefault="00DC0302" w:rsidP="009A2D0D">
      <w:pPr>
        <w:pStyle w:val="a9"/>
        <w:spacing w:line="360" w:lineRule="auto"/>
        <w:rPr>
          <w:color w:val="000000" w:themeColor="text1"/>
          <w:szCs w:val="24"/>
          <w:lang w:val="ru-RU"/>
        </w:rPr>
      </w:pPr>
      <w:r w:rsidRPr="00C70CC8">
        <w:rPr>
          <w:color w:val="000000" w:themeColor="text1"/>
          <w:szCs w:val="24"/>
          <w:lang w:val="ru-RU"/>
        </w:rPr>
        <w:t>05.06.-08.06.2017 – стажировка в головном музее по формированию личных дел документального фонда – Косякова Л.И., хранитель фондов филиала «Музей истории города Лесозаводска».</w:t>
      </w:r>
    </w:p>
    <w:p w:rsidR="00DC0302" w:rsidRPr="00C70CC8" w:rsidRDefault="00DC0302" w:rsidP="009A2D0D">
      <w:pPr>
        <w:pStyle w:val="a9"/>
        <w:spacing w:line="360" w:lineRule="auto"/>
        <w:rPr>
          <w:color w:val="000000" w:themeColor="text1"/>
          <w:szCs w:val="24"/>
          <w:lang w:val="ru-RU"/>
        </w:rPr>
      </w:pPr>
      <w:r w:rsidRPr="00C70CC8">
        <w:rPr>
          <w:color w:val="000000" w:themeColor="text1"/>
          <w:szCs w:val="24"/>
          <w:lang w:val="ru-RU"/>
        </w:rPr>
        <w:t>15.06.2017- г. Владивосток ФГБОУВО «Российская академия народного хозяйства и государственной службы при Президенте РФ» по программе «Организация и технологии документационного обеспечения управления и архивоведения» - Заруцкая Л.Ф., спец. по кадровой работе.</w:t>
      </w:r>
    </w:p>
    <w:p w:rsidR="004009BE" w:rsidRPr="00C70CC8" w:rsidRDefault="004009BE" w:rsidP="009A2D0D">
      <w:pPr>
        <w:pStyle w:val="a9"/>
        <w:spacing w:line="360" w:lineRule="auto"/>
        <w:rPr>
          <w:color w:val="000000"/>
          <w:szCs w:val="24"/>
          <w:lang w:val="ru-RU"/>
        </w:rPr>
      </w:pPr>
      <w:r w:rsidRPr="00C70CC8">
        <w:rPr>
          <w:color w:val="000000"/>
          <w:szCs w:val="24"/>
          <w:lang w:val="ru-RU"/>
        </w:rPr>
        <w:t xml:space="preserve">17 </w:t>
      </w:r>
      <w:r w:rsidR="006748F7" w:rsidRPr="00C70CC8">
        <w:rPr>
          <w:color w:val="000000"/>
          <w:szCs w:val="24"/>
          <w:lang w:val="ru-RU"/>
        </w:rPr>
        <w:t xml:space="preserve">сотрудников прошли обучение по охране труда </w:t>
      </w:r>
      <w:r w:rsidRPr="00C70CC8">
        <w:rPr>
          <w:color w:val="000000"/>
          <w:szCs w:val="24"/>
          <w:lang w:val="ru-RU"/>
        </w:rPr>
        <w:t xml:space="preserve"> с выдачей</w:t>
      </w:r>
      <w:r w:rsidR="004E2521" w:rsidRPr="00C70CC8">
        <w:rPr>
          <w:color w:val="000000"/>
          <w:szCs w:val="24"/>
          <w:lang w:val="ru-RU"/>
        </w:rPr>
        <w:t xml:space="preserve"> удостоверений (9 сотрудников обучились в организации «Техносфера», 8  обучены внутренней комиссией</w:t>
      </w:r>
      <w:r w:rsidR="00597219">
        <w:rPr>
          <w:color w:val="000000"/>
          <w:szCs w:val="24"/>
          <w:lang w:val="ru-RU"/>
        </w:rPr>
        <w:t xml:space="preserve"> музея</w:t>
      </w:r>
      <w:r w:rsidR="004E2521" w:rsidRPr="00C70CC8">
        <w:rPr>
          <w:color w:val="000000"/>
          <w:szCs w:val="24"/>
          <w:lang w:val="ru-RU"/>
        </w:rPr>
        <w:t>);</w:t>
      </w:r>
    </w:p>
    <w:p w:rsidR="006748F7" w:rsidRPr="00C70CC8" w:rsidRDefault="006748F7" w:rsidP="009A2D0D">
      <w:pPr>
        <w:pStyle w:val="a9"/>
        <w:spacing w:line="360" w:lineRule="auto"/>
        <w:rPr>
          <w:color w:val="000000"/>
          <w:szCs w:val="24"/>
          <w:lang w:val="ru-RU"/>
        </w:rPr>
      </w:pPr>
      <w:r w:rsidRPr="00C70CC8">
        <w:rPr>
          <w:color w:val="000000"/>
          <w:szCs w:val="24"/>
          <w:lang w:val="ru-RU"/>
        </w:rPr>
        <w:t>23.06.2017 г.- 5 сотрудников прошли обучение по пожарно-техническому минимуму (Бадюк Л.В., Антонова Н.П.,</w:t>
      </w:r>
      <w:r w:rsidR="00597219">
        <w:rPr>
          <w:color w:val="000000"/>
          <w:szCs w:val="24"/>
          <w:lang w:val="ru-RU"/>
        </w:rPr>
        <w:t xml:space="preserve"> </w:t>
      </w:r>
      <w:r w:rsidRPr="00C70CC8">
        <w:rPr>
          <w:color w:val="000000"/>
          <w:szCs w:val="24"/>
          <w:lang w:val="ru-RU"/>
        </w:rPr>
        <w:t>Ефимец Е.Б., Федотов П.Ю., Винникова Т.Ф.).</w:t>
      </w:r>
    </w:p>
    <w:p w:rsidR="006E193C" w:rsidRPr="00C70CC8" w:rsidRDefault="006748F7" w:rsidP="009A2D0D">
      <w:pPr>
        <w:pStyle w:val="a9"/>
        <w:tabs>
          <w:tab w:val="left" w:pos="6379"/>
        </w:tabs>
        <w:spacing w:line="360" w:lineRule="auto"/>
        <w:rPr>
          <w:szCs w:val="24"/>
          <w:lang w:val="ru-RU"/>
        </w:rPr>
      </w:pPr>
      <w:r w:rsidRPr="00C70CC8">
        <w:rPr>
          <w:color w:val="000000"/>
          <w:szCs w:val="24"/>
          <w:lang w:val="ru-RU"/>
        </w:rPr>
        <w:t xml:space="preserve">           В целях повышения </w:t>
      </w:r>
      <w:r w:rsidR="008F15BC" w:rsidRPr="00C70CC8">
        <w:rPr>
          <w:color w:val="000000"/>
          <w:szCs w:val="24"/>
          <w:lang w:val="ru-RU"/>
        </w:rPr>
        <w:t>профессиональной квалификации</w:t>
      </w:r>
      <w:r w:rsidR="006E193C" w:rsidRPr="00C70CC8">
        <w:rPr>
          <w:szCs w:val="24"/>
          <w:lang w:val="ru-RU"/>
        </w:rPr>
        <w:t xml:space="preserve">  </w:t>
      </w:r>
      <w:r w:rsidR="00906870" w:rsidRPr="00C70CC8">
        <w:rPr>
          <w:szCs w:val="24"/>
          <w:lang w:val="ru-RU"/>
        </w:rPr>
        <w:t xml:space="preserve">организованы и проведены противопожарные тренировки для работников </w:t>
      </w:r>
      <w:r w:rsidR="008F15BC" w:rsidRPr="00C70CC8">
        <w:rPr>
          <w:szCs w:val="24"/>
          <w:lang w:val="ru-RU"/>
        </w:rPr>
        <w:t>главного здания (ул. Светланская,20), м</w:t>
      </w:r>
      <w:r w:rsidR="00906870" w:rsidRPr="00C70CC8">
        <w:rPr>
          <w:szCs w:val="24"/>
          <w:lang w:val="ru-RU"/>
        </w:rPr>
        <w:t>емориальн</w:t>
      </w:r>
      <w:r w:rsidR="008F15BC" w:rsidRPr="00C70CC8">
        <w:rPr>
          <w:szCs w:val="24"/>
          <w:lang w:val="ru-RU"/>
        </w:rPr>
        <w:t>ого</w:t>
      </w:r>
      <w:r w:rsidR="00906870" w:rsidRPr="00C70CC8">
        <w:rPr>
          <w:szCs w:val="24"/>
          <w:lang w:val="ru-RU"/>
        </w:rPr>
        <w:t xml:space="preserve"> дом</w:t>
      </w:r>
      <w:r w:rsidR="008F15BC" w:rsidRPr="00C70CC8">
        <w:rPr>
          <w:szCs w:val="24"/>
          <w:lang w:val="ru-RU"/>
        </w:rPr>
        <w:t>а</w:t>
      </w:r>
      <w:r w:rsidR="00906870" w:rsidRPr="00C70CC8">
        <w:rPr>
          <w:szCs w:val="24"/>
          <w:lang w:val="ru-RU"/>
        </w:rPr>
        <w:t>-музе</w:t>
      </w:r>
      <w:r w:rsidR="008F15BC" w:rsidRPr="00C70CC8">
        <w:rPr>
          <w:szCs w:val="24"/>
          <w:lang w:val="ru-RU"/>
        </w:rPr>
        <w:t xml:space="preserve">я </w:t>
      </w:r>
      <w:r w:rsidR="00906870" w:rsidRPr="00C70CC8">
        <w:rPr>
          <w:szCs w:val="24"/>
          <w:lang w:val="ru-RU"/>
        </w:rPr>
        <w:t xml:space="preserve"> </w:t>
      </w:r>
      <w:r w:rsidR="008F15BC" w:rsidRPr="00C70CC8">
        <w:rPr>
          <w:szCs w:val="24"/>
          <w:lang w:val="ru-RU"/>
        </w:rPr>
        <w:t>В.К. Арсеньева (ул. Арсеньева,7б), музейно-выставочного центра (ул. Петра Великого,6</w:t>
      </w:r>
      <w:r w:rsidR="00906870" w:rsidRPr="00C70CC8">
        <w:rPr>
          <w:szCs w:val="24"/>
          <w:lang w:val="ru-RU"/>
        </w:rPr>
        <w:t>).</w:t>
      </w:r>
    </w:p>
    <w:p w:rsidR="008F15BC" w:rsidRPr="00C70CC8" w:rsidRDefault="008F15BC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  По обеспечению антитеррористической и противопожарной безопасности учреждения проведено категорирование 9 зданий ПГОМ, разработаны и отправлены на согласование в Росгвардию </w:t>
      </w:r>
      <w:r w:rsidR="00597219">
        <w:rPr>
          <w:rFonts w:ascii="Times New Roman" w:hAnsi="Times New Roman" w:cs="Times New Roman"/>
          <w:sz w:val="24"/>
          <w:szCs w:val="24"/>
        </w:rPr>
        <w:t>а</w:t>
      </w:r>
      <w:r w:rsidRPr="00C70CC8">
        <w:rPr>
          <w:rFonts w:ascii="Times New Roman" w:hAnsi="Times New Roman" w:cs="Times New Roman"/>
          <w:sz w:val="24"/>
          <w:szCs w:val="24"/>
        </w:rPr>
        <w:t>кты по антитеррористическому обследованию и категорированию зданий; заключены договоры с ООО «Мистер» на выполнение работ по изготовлению и установке металлических решеток, договор на оказание услуг по эксплуатационно-техническому обслуживанию средств охраны, противопожарных и систем автоматического пожаротушения, систем опо</w:t>
      </w:r>
      <w:r w:rsidR="004E2521" w:rsidRPr="00C70CC8">
        <w:rPr>
          <w:rFonts w:ascii="Times New Roman" w:hAnsi="Times New Roman" w:cs="Times New Roman"/>
          <w:sz w:val="24"/>
          <w:szCs w:val="24"/>
        </w:rPr>
        <w:t>вещения и управления эвакуацией.</w:t>
      </w:r>
    </w:p>
    <w:p w:rsidR="004E2521" w:rsidRPr="00C70CC8" w:rsidRDefault="004E2521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  По</w:t>
      </w:r>
      <w:r w:rsidRPr="00C70CC8">
        <w:rPr>
          <w:rFonts w:ascii="Times New Roman" w:eastAsia="Calibri" w:hAnsi="Times New Roman" w:cs="Times New Roman"/>
          <w:sz w:val="24"/>
          <w:szCs w:val="24"/>
        </w:rPr>
        <w:t xml:space="preserve"> обеспечению беспрепятственного доступа инвалидов и других маломобильных групп  населения </w:t>
      </w:r>
      <w:r w:rsidRPr="00C70CC8">
        <w:rPr>
          <w:rFonts w:ascii="Times New Roman" w:hAnsi="Times New Roman" w:cs="Times New Roman"/>
          <w:sz w:val="24"/>
          <w:szCs w:val="24"/>
        </w:rPr>
        <w:t xml:space="preserve">25.05.2017 г. проведена повторная паспортизация  главного здания музея по адресу ул. Светланская,20; </w:t>
      </w:r>
      <w:r w:rsidR="00597219">
        <w:rPr>
          <w:rFonts w:ascii="Times New Roman" w:hAnsi="Times New Roman" w:cs="Times New Roman"/>
          <w:sz w:val="24"/>
          <w:szCs w:val="24"/>
        </w:rPr>
        <w:t xml:space="preserve"> </w:t>
      </w:r>
      <w:r w:rsidRPr="00C70CC8">
        <w:rPr>
          <w:rFonts w:ascii="Times New Roman" w:hAnsi="Times New Roman" w:cs="Times New Roman"/>
          <w:sz w:val="24"/>
          <w:szCs w:val="24"/>
        </w:rPr>
        <w:t>13.06.2017 г. проведена первичная паспортизация Музея истории г.Арсеньева;</w:t>
      </w:r>
      <w:r w:rsidR="00597219">
        <w:rPr>
          <w:rFonts w:ascii="Times New Roman" w:hAnsi="Times New Roman" w:cs="Times New Roman"/>
          <w:sz w:val="24"/>
          <w:szCs w:val="24"/>
        </w:rPr>
        <w:t xml:space="preserve"> </w:t>
      </w:r>
      <w:r w:rsidRPr="00C70CC8">
        <w:rPr>
          <w:rFonts w:ascii="Times New Roman" w:hAnsi="Times New Roman" w:cs="Times New Roman"/>
          <w:sz w:val="24"/>
          <w:szCs w:val="24"/>
        </w:rPr>
        <w:t>16.06.2017 г. проведена первичная паспортизация здания в с. Чугуевка (Литературно-мемориальный музей А.А. Фадеева); оформлены соответствующие документы</w:t>
      </w:r>
      <w:r w:rsidR="00597219">
        <w:rPr>
          <w:rFonts w:ascii="Times New Roman" w:hAnsi="Times New Roman" w:cs="Times New Roman"/>
          <w:sz w:val="24"/>
          <w:szCs w:val="24"/>
        </w:rPr>
        <w:t>.</w:t>
      </w:r>
    </w:p>
    <w:p w:rsidR="004E2521" w:rsidRPr="00C70CC8" w:rsidRDefault="00A74644" w:rsidP="009A2D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2521" w:rsidRPr="00C70CC8">
        <w:rPr>
          <w:rFonts w:ascii="Times New Roman" w:hAnsi="Times New Roman" w:cs="Times New Roman"/>
          <w:sz w:val="24"/>
          <w:szCs w:val="24"/>
        </w:rPr>
        <w:t xml:space="preserve">С 15 мая по 4 июня  2017 г. специалист музея Першина М.К.  участвовала в программе по обмену опытом "Доступные музеи", </w:t>
      </w:r>
      <w:r w:rsidR="004E0968" w:rsidRPr="00C70CC8">
        <w:rPr>
          <w:rFonts w:ascii="Times New Roman" w:hAnsi="Times New Roman" w:cs="Times New Roman"/>
          <w:sz w:val="24"/>
          <w:szCs w:val="24"/>
        </w:rPr>
        <w:t>организованной</w:t>
      </w:r>
      <w:r w:rsidR="004E2521" w:rsidRPr="00C70CC8">
        <w:rPr>
          <w:rFonts w:ascii="Times New Roman" w:hAnsi="Times New Roman" w:cs="Times New Roman"/>
          <w:sz w:val="24"/>
          <w:szCs w:val="24"/>
        </w:rPr>
        <w:t xml:space="preserve"> Генеральным консульством США в</w:t>
      </w:r>
      <w:r w:rsidRPr="00C70CC8">
        <w:rPr>
          <w:rFonts w:ascii="Times New Roman" w:hAnsi="Times New Roman" w:cs="Times New Roman"/>
          <w:sz w:val="24"/>
          <w:szCs w:val="24"/>
        </w:rPr>
        <w:t xml:space="preserve"> г.</w:t>
      </w:r>
      <w:r w:rsidR="004E2521" w:rsidRPr="00C70CC8">
        <w:rPr>
          <w:rFonts w:ascii="Times New Roman" w:hAnsi="Times New Roman" w:cs="Times New Roman"/>
          <w:sz w:val="24"/>
          <w:szCs w:val="24"/>
        </w:rPr>
        <w:t xml:space="preserve"> Владивостоке</w:t>
      </w:r>
      <w:r w:rsidR="004E0968" w:rsidRPr="00C70CC8">
        <w:rPr>
          <w:rFonts w:ascii="Times New Roman" w:hAnsi="Times New Roman" w:cs="Times New Roman"/>
          <w:sz w:val="24"/>
          <w:szCs w:val="24"/>
        </w:rPr>
        <w:t>. В программу вошли следующие мероприятия: п</w:t>
      </w:r>
      <w:r w:rsidR="004E2521" w:rsidRPr="00C70CC8">
        <w:rPr>
          <w:rFonts w:ascii="Times New Roman" w:hAnsi="Times New Roman" w:cs="Times New Roman"/>
          <w:sz w:val="24"/>
          <w:szCs w:val="24"/>
        </w:rPr>
        <w:t>осещение  музеев в США с целью ознакомления организации доступности для людей с ограниченными возможностями здоровья;</w:t>
      </w:r>
      <w:r w:rsidR="004E0968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4E2521" w:rsidRPr="00C70CC8">
        <w:rPr>
          <w:rFonts w:ascii="Times New Roman" w:hAnsi="Times New Roman" w:cs="Times New Roman"/>
          <w:sz w:val="24"/>
          <w:szCs w:val="24"/>
        </w:rPr>
        <w:t>ознакомление с техническими и  интерактивными инструментами, которые используются в музеях для создания доступности;</w:t>
      </w:r>
      <w:r w:rsidR="004E0968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4E2521" w:rsidRPr="00C70CC8">
        <w:rPr>
          <w:rFonts w:ascii="Times New Roman" w:hAnsi="Times New Roman" w:cs="Times New Roman"/>
          <w:sz w:val="24"/>
          <w:szCs w:val="24"/>
        </w:rPr>
        <w:t xml:space="preserve">ознакомление с законом </w:t>
      </w:r>
      <w:r w:rsidR="004E2521" w:rsidRPr="00C70CC8">
        <w:rPr>
          <w:rFonts w:ascii="Times New Roman" w:hAnsi="Times New Roman" w:cs="Times New Roman"/>
          <w:sz w:val="24"/>
          <w:szCs w:val="24"/>
          <w:lang w:val="en-US"/>
        </w:rPr>
        <w:t>ADA</w:t>
      </w:r>
      <w:r w:rsidR="004E2521" w:rsidRPr="00C70CC8">
        <w:rPr>
          <w:rFonts w:ascii="Times New Roman" w:hAnsi="Times New Roman" w:cs="Times New Roman"/>
          <w:sz w:val="24"/>
          <w:szCs w:val="24"/>
        </w:rPr>
        <w:t xml:space="preserve"> по обеспечению доступности и принципами исполнения закона в музейном пространстве; ознакомление с особенностями и принципами работы в музеях с детьми с ограниченными возможностями здоровья</w:t>
      </w:r>
      <w:r w:rsidR="004E0968" w:rsidRPr="00C70CC8">
        <w:rPr>
          <w:rFonts w:ascii="Times New Roman" w:hAnsi="Times New Roman" w:cs="Times New Roman"/>
          <w:sz w:val="24"/>
          <w:szCs w:val="24"/>
        </w:rPr>
        <w:t>.</w:t>
      </w:r>
    </w:p>
    <w:p w:rsidR="00A74644" w:rsidRPr="00C70CC8" w:rsidRDefault="00491FBA" w:rsidP="00AD2F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2F01" w:rsidRPr="00C70CC8">
        <w:rPr>
          <w:rFonts w:ascii="Times New Roman" w:hAnsi="Times New Roman" w:cs="Times New Roman"/>
          <w:sz w:val="24"/>
          <w:szCs w:val="24"/>
        </w:rPr>
        <w:t xml:space="preserve">  </w:t>
      </w:r>
      <w:r w:rsidR="00286AAA" w:rsidRPr="00C70CC8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музея </w:t>
      </w:r>
      <w:r w:rsidR="00263085" w:rsidRPr="00C70CC8">
        <w:rPr>
          <w:rFonts w:ascii="Times New Roman" w:hAnsi="Times New Roman" w:cs="Times New Roman"/>
          <w:sz w:val="24"/>
          <w:szCs w:val="24"/>
        </w:rPr>
        <w:t xml:space="preserve"> была связана с исследовательской работой по подготовке документации выставок и исследований по темам:</w:t>
      </w:r>
      <w:r w:rsidR="00A74644" w:rsidRPr="00C70CC8">
        <w:rPr>
          <w:rFonts w:ascii="Times New Roman" w:hAnsi="Times New Roman" w:cs="Times New Roman"/>
          <w:sz w:val="24"/>
          <w:szCs w:val="24"/>
        </w:rPr>
        <w:t xml:space="preserve"> «Центры духовной и культурной жизни русской эмиграции», «Образ Советского Союза на страницах эмигрантской периодики в США в ХХ в.», «Отражение судеб русской эмиграции во Франции в первой половине ХХ века в материалах личного собрания А.А. Хазова», «Владивосток - закрытый город», «Новые форматы собирания и хранения музейной информации</w:t>
      </w:r>
      <w:r w:rsidR="006D1846" w:rsidRPr="00C70CC8">
        <w:rPr>
          <w:rFonts w:ascii="Times New Roman" w:hAnsi="Times New Roman" w:cs="Times New Roman"/>
          <w:sz w:val="24"/>
          <w:szCs w:val="24"/>
        </w:rPr>
        <w:t>», «История создания корпоративных музеев в Приморском крае», «История Владивостокской крепости», «Переселенческое движение в Приморский край в к.19-н.20 вв.», «История ТИНРО», «Феномен Февральской и Октябрьской революции и его интерпретации в исследованиях и художественных образах», «История Приморского академического театра А.М. Горького», «История градостроительства и архитектуры г. Владивостока», «Краеведение Приморского края», «Жизнедеятельность святителя Иннокентия (Вениаминова) и его вклад в развитие Дальнего Востока», «Материальная и духовная культура коренных народов юга Дальнего Востока», «Жизнь и творчество П</w:t>
      </w:r>
      <w:r w:rsidR="00794FC4" w:rsidRPr="00C70CC8">
        <w:rPr>
          <w:rFonts w:ascii="Times New Roman" w:hAnsi="Times New Roman" w:cs="Times New Roman"/>
          <w:sz w:val="24"/>
          <w:szCs w:val="24"/>
        </w:rPr>
        <w:t>авла</w:t>
      </w:r>
      <w:r w:rsidR="006D1846" w:rsidRPr="00C70CC8">
        <w:rPr>
          <w:rFonts w:ascii="Times New Roman" w:hAnsi="Times New Roman" w:cs="Times New Roman"/>
          <w:sz w:val="24"/>
          <w:szCs w:val="24"/>
        </w:rPr>
        <w:t xml:space="preserve"> Куянцева»</w:t>
      </w:r>
      <w:r w:rsidR="00794FC4" w:rsidRPr="00C70CC8">
        <w:rPr>
          <w:rFonts w:ascii="Times New Roman" w:hAnsi="Times New Roman" w:cs="Times New Roman"/>
          <w:sz w:val="24"/>
          <w:szCs w:val="24"/>
        </w:rPr>
        <w:t>, «Коллекция деревянной храмовой скульптуры «Пермские боги» и история ее формирования, «Флора Приморского края», «Жизнедеятельность ученого-натуралиста Владимира Тройнина», «Орнитологическая коллекция музея. Владимир Арсеньев как орнитолог», «Старообрядчество Приморья», «Чехословацкий легион на Дальнем Востоке в годы Гражданской войны 1918-1920 гг.».</w:t>
      </w:r>
    </w:p>
    <w:p w:rsidR="00C62EF2" w:rsidRPr="00C70CC8" w:rsidRDefault="00491FBA" w:rsidP="00AD2F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</w:t>
      </w:r>
      <w:r w:rsidR="00AD2F01" w:rsidRPr="00C70CC8">
        <w:rPr>
          <w:rFonts w:ascii="Times New Roman" w:hAnsi="Times New Roman" w:cs="Times New Roman"/>
          <w:sz w:val="24"/>
          <w:szCs w:val="24"/>
        </w:rPr>
        <w:t xml:space="preserve">     </w:t>
      </w:r>
      <w:r w:rsidR="00B55D72" w:rsidRPr="00C70CC8">
        <w:rPr>
          <w:rFonts w:ascii="Times New Roman" w:hAnsi="Times New Roman" w:cs="Times New Roman"/>
          <w:sz w:val="24"/>
          <w:szCs w:val="24"/>
        </w:rPr>
        <w:t>Сотрудники музея приняли участие</w:t>
      </w:r>
      <w:r w:rsidR="00A37E69" w:rsidRPr="00C70CC8">
        <w:rPr>
          <w:rFonts w:ascii="Times New Roman" w:hAnsi="Times New Roman" w:cs="Times New Roman"/>
          <w:sz w:val="24"/>
          <w:szCs w:val="24"/>
        </w:rPr>
        <w:t xml:space="preserve"> в  Международной научной конференции ДВФУ «Дальний Восток России и Китай: диалог культур стран соседей» с  выступлением</w:t>
      </w:r>
      <w:r w:rsidR="00944E56" w:rsidRPr="00C70CC8">
        <w:rPr>
          <w:rFonts w:ascii="Times New Roman" w:hAnsi="Times New Roman" w:cs="Times New Roman"/>
          <w:sz w:val="24"/>
          <w:szCs w:val="24"/>
        </w:rPr>
        <w:t xml:space="preserve"> «Вклад чехословацких легионеров в художественную культуру Владивостока в период Гражданской войны и интервенции: скульптор Богуслав Кочи»</w:t>
      </w:r>
      <w:r w:rsidR="00B62502" w:rsidRPr="00C70CC8">
        <w:rPr>
          <w:rFonts w:ascii="Times New Roman" w:hAnsi="Times New Roman" w:cs="Times New Roman"/>
          <w:sz w:val="24"/>
          <w:szCs w:val="24"/>
        </w:rPr>
        <w:t xml:space="preserve"> (Александрова Е.С.)</w:t>
      </w:r>
      <w:r w:rsidR="00944E56" w:rsidRPr="00C70CC8">
        <w:rPr>
          <w:rFonts w:ascii="Times New Roman" w:hAnsi="Times New Roman" w:cs="Times New Roman"/>
          <w:sz w:val="24"/>
          <w:szCs w:val="24"/>
        </w:rPr>
        <w:t xml:space="preserve">; </w:t>
      </w:r>
      <w:r w:rsidR="00B55D72" w:rsidRPr="00C70CC8">
        <w:rPr>
          <w:rFonts w:ascii="Times New Roman" w:hAnsi="Times New Roman" w:cs="Times New Roman"/>
          <w:sz w:val="24"/>
          <w:szCs w:val="24"/>
        </w:rPr>
        <w:t xml:space="preserve"> в</w:t>
      </w:r>
      <w:r w:rsidR="00A37E69" w:rsidRPr="00C70CC8">
        <w:rPr>
          <w:rFonts w:ascii="Times New Roman" w:hAnsi="Times New Roman" w:cs="Times New Roman"/>
          <w:sz w:val="24"/>
          <w:szCs w:val="24"/>
        </w:rPr>
        <w:t xml:space="preserve"> межведомственной научно-практической конференции «Краеведение как источник и ресурс развития современного общества» в Приморской публичной библиотеке им. А.М.Горького с докладами и статьями «Роль краеведения в формировании историко-культурного имиджа города», «Опыт создания электронных краеведческих ресурсов»</w:t>
      </w:r>
      <w:r w:rsidR="00B62502" w:rsidRPr="00C70CC8">
        <w:rPr>
          <w:rFonts w:ascii="Times New Roman" w:hAnsi="Times New Roman" w:cs="Times New Roman"/>
          <w:sz w:val="24"/>
          <w:szCs w:val="24"/>
        </w:rPr>
        <w:t xml:space="preserve"> (Кавецкая В.В., Ткачев А.Л.)</w:t>
      </w:r>
      <w:r w:rsidR="00C62EF2" w:rsidRPr="00C70CC8">
        <w:rPr>
          <w:rFonts w:ascii="Times New Roman" w:hAnsi="Times New Roman" w:cs="Times New Roman"/>
          <w:sz w:val="24"/>
          <w:szCs w:val="24"/>
        </w:rPr>
        <w:t>. Яроцкая Ю.А. приняла участие в 3-х конференциях: в</w:t>
      </w:r>
      <w:r w:rsidR="00C62EF2" w:rsidRPr="00C70CC8">
        <w:rPr>
          <w:rStyle w:val="s6"/>
          <w:rFonts w:ascii="Times New Roman" w:hAnsi="Times New Roman" w:cs="Times New Roman"/>
          <w:sz w:val="24"/>
          <w:szCs w:val="24"/>
        </w:rPr>
        <w:t>сероссийской научной конференции «Уваровские чтения – X»: «Физиогномика города». Муромский историко-художественный музей (Муром). 19-21 апреля 2017 г. На конференции была представлена статья «Восприятие и оценка города лесным человеком (В.К. Арсеньев «По Уссурийскому краю», «Дерсу Узала»)»; XI Межрегиональной научно-практической конференции «Провинция в контексте истории и литературы» (27-28 апреля 2017 года, Крапивенский музей, отдел Музея-усадьбы Л.Н. Толстого «Ясная Поляна»). На конференции была представлена статья «Владивосток в старой и новой литературе»; в международной научной конференции «Образ Родины: содержание, формирование, актуализация. 21 апреля 2017</w:t>
      </w:r>
      <w:r w:rsidR="0076561B">
        <w:rPr>
          <w:rStyle w:val="s6"/>
          <w:rFonts w:ascii="Times New Roman" w:hAnsi="Times New Roman" w:cs="Times New Roman"/>
          <w:sz w:val="24"/>
          <w:szCs w:val="24"/>
        </w:rPr>
        <w:t xml:space="preserve"> </w:t>
      </w:r>
      <w:r w:rsidR="00C62EF2" w:rsidRPr="00C70CC8">
        <w:rPr>
          <w:rStyle w:val="s6"/>
          <w:rFonts w:ascii="Times New Roman" w:hAnsi="Times New Roman" w:cs="Times New Roman"/>
          <w:sz w:val="24"/>
          <w:szCs w:val="24"/>
        </w:rPr>
        <w:t>г. Московский художественно</w:t>
      </w:r>
      <w:r w:rsidR="0076561B">
        <w:rPr>
          <w:rStyle w:val="s6"/>
          <w:rFonts w:ascii="Times New Roman" w:hAnsi="Times New Roman" w:cs="Times New Roman"/>
          <w:sz w:val="24"/>
          <w:szCs w:val="24"/>
        </w:rPr>
        <w:t>-промышленный институт (Москва), з</w:t>
      </w:r>
      <w:r w:rsidR="00C62EF2" w:rsidRPr="00C70CC8">
        <w:rPr>
          <w:rStyle w:val="s6"/>
          <w:rFonts w:ascii="Times New Roman" w:hAnsi="Times New Roman" w:cs="Times New Roman"/>
          <w:sz w:val="24"/>
          <w:szCs w:val="24"/>
        </w:rPr>
        <w:t xml:space="preserve">аочное участие, была представлена статья «Формирование представления </w:t>
      </w:r>
      <w:r w:rsidR="0076561B">
        <w:rPr>
          <w:rStyle w:val="s6"/>
          <w:rFonts w:ascii="Times New Roman" w:hAnsi="Times New Roman" w:cs="Times New Roman"/>
          <w:sz w:val="24"/>
          <w:szCs w:val="24"/>
        </w:rPr>
        <w:t xml:space="preserve">у </w:t>
      </w:r>
      <w:r w:rsidR="00C62EF2" w:rsidRPr="00C70CC8">
        <w:rPr>
          <w:rStyle w:val="s6"/>
          <w:rFonts w:ascii="Times New Roman" w:hAnsi="Times New Roman" w:cs="Times New Roman"/>
          <w:sz w:val="24"/>
          <w:szCs w:val="24"/>
        </w:rPr>
        <w:t>читателей о Дальнем Востоке России в книге В.К. Арсеньева «По Уссурийскому краю»».</w:t>
      </w:r>
    </w:p>
    <w:p w:rsidR="00C62EF2" w:rsidRPr="00C70CC8" w:rsidRDefault="00A37E69" w:rsidP="00AD2F01">
      <w:pPr>
        <w:tabs>
          <w:tab w:val="left" w:pos="709"/>
        </w:tabs>
        <w:spacing w:after="0" w:line="360" w:lineRule="auto"/>
        <w:jc w:val="both"/>
        <w:rPr>
          <w:rStyle w:val="s3"/>
          <w:rFonts w:ascii="Times New Roman" w:hAnsi="Times New Roman" w:cs="Times New Roman"/>
          <w:b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</w:t>
      </w:r>
      <w:r w:rsidR="00AD2F01" w:rsidRPr="00C70CC8">
        <w:rPr>
          <w:rFonts w:ascii="Times New Roman" w:hAnsi="Times New Roman" w:cs="Times New Roman"/>
          <w:sz w:val="24"/>
          <w:szCs w:val="24"/>
        </w:rPr>
        <w:t xml:space="preserve">    </w:t>
      </w:r>
      <w:r w:rsidRPr="00C70CC8">
        <w:rPr>
          <w:rFonts w:ascii="Times New Roman" w:hAnsi="Times New Roman" w:cs="Times New Roman"/>
          <w:sz w:val="24"/>
          <w:szCs w:val="24"/>
        </w:rPr>
        <w:t>Во 2 квартале были опубликованы статьи: в сборнике «Владивосток – точка возвращения: прошлое и настоящее русской эмиграции : материалы Второй междунар</w:t>
      </w:r>
      <w:r w:rsidR="00577192" w:rsidRPr="00C70CC8">
        <w:rPr>
          <w:rFonts w:ascii="Times New Roman" w:hAnsi="Times New Roman" w:cs="Times New Roman"/>
          <w:sz w:val="24"/>
          <w:szCs w:val="24"/>
        </w:rPr>
        <w:t>одной</w:t>
      </w:r>
      <w:r w:rsidRPr="00C70CC8">
        <w:rPr>
          <w:rFonts w:ascii="Times New Roman" w:hAnsi="Times New Roman" w:cs="Times New Roman"/>
          <w:sz w:val="24"/>
          <w:szCs w:val="24"/>
        </w:rPr>
        <w:t xml:space="preserve"> науч</w:t>
      </w:r>
      <w:r w:rsidR="00577192" w:rsidRPr="00C70CC8">
        <w:rPr>
          <w:rFonts w:ascii="Times New Roman" w:hAnsi="Times New Roman" w:cs="Times New Roman"/>
          <w:sz w:val="24"/>
          <w:szCs w:val="24"/>
        </w:rPr>
        <w:t>ной</w:t>
      </w:r>
      <w:r w:rsidRPr="00C70CC8">
        <w:rPr>
          <w:rFonts w:ascii="Times New Roman" w:hAnsi="Times New Roman" w:cs="Times New Roman"/>
          <w:sz w:val="24"/>
          <w:szCs w:val="24"/>
        </w:rPr>
        <w:t xml:space="preserve"> конф</w:t>
      </w:r>
      <w:r w:rsidR="00577192" w:rsidRPr="00C70CC8">
        <w:rPr>
          <w:rFonts w:ascii="Times New Roman" w:hAnsi="Times New Roman" w:cs="Times New Roman"/>
          <w:sz w:val="24"/>
          <w:szCs w:val="24"/>
        </w:rPr>
        <w:t>еренции</w:t>
      </w:r>
      <w:r w:rsidRPr="00C70CC8">
        <w:rPr>
          <w:rFonts w:ascii="Times New Roman" w:hAnsi="Times New Roman" w:cs="Times New Roman"/>
          <w:sz w:val="24"/>
          <w:szCs w:val="24"/>
        </w:rPr>
        <w:t xml:space="preserve"> (Владивосток, 12-14 октября 2016 г.) / отв. ред. С.М. Дударенок, М.А. Тулиглович; Дальневосточный юрид. ин-т МВД России. – Хабаровск: РИ</w:t>
      </w:r>
      <w:r w:rsidR="00B62502" w:rsidRPr="00C70CC8">
        <w:rPr>
          <w:rFonts w:ascii="Times New Roman" w:hAnsi="Times New Roman" w:cs="Times New Roman"/>
          <w:sz w:val="24"/>
          <w:szCs w:val="24"/>
        </w:rPr>
        <w:t xml:space="preserve">О ДВЮИ МВД России, 2017. С. 120 (Шугайло Т.С.), публикация Периодическая печать Владивостока  1920-х гг.: источник материалов художественной критики футуризма на Дальнем Востоке //Культура Дальнего Востока России и стран АТР: Восток - Запад. Материалы 22 научной конференции с международным участием14- 15 декабря 2016 г. Вып.22/ДВГИИ. – Владивосток: </w:t>
      </w:r>
      <w:r w:rsidR="00597219">
        <w:rPr>
          <w:rFonts w:ascii="Times New Roman" w:hAnsi="Times New Roman" w:cs="Times New Roman"/>
          <w:sz w:val="24"/>
          <w:szCs w:val="24"/>
        </w:rPr>
        <w:t>Д</w:t>
      </w:r>
      <w:r w:rsidR="00B62502" w:rsidRPr="00C70CC8">
        <w:rPr>
          <w:rFonts w:ascii="Times New Roman" w:hAnsi="Times New Roman" w:cs="Times New Roman"/>
          <w:sz w:val="24"/>
          <w:szCs w:val="24"/>
        </w:rPr>
        <w:t>альнаука, 2017 .308 с. (Александрова Е.С.)</w:t>
      </w:r>
      <w:r w:rsidR="00C62EF2" w:rsidRPr="00C70CC8">
        <w:rPr>
          <w:rFonts w:ascii="Times New Roman" w:hAnsi="Times New Roman" w:cs="Times New Roman"/>
          <w:sz w:val="24"/>
          <w:szCs w:val="24"/>
        </w:rPr>
        <w:t>;</w:t>
      </w:r>
      <w:r w:rsidR="00C62EF2" w:rsidRPr="00C70CC8">
        <w:rPr>
          <w:rStyle w:val="s6"/>
          <w:rFonts w:ascii="Times New Roman" w:hAnsi="Times New Roman" w:cs="Times New Roman"/>
          <w:sz w:val="24"/>
          <w:szCs w:val="24"/>
        </w:rPr>
        <w:t xml:space="preserve"> Гуманитарные аспекты охоты и охотничьего хозяйства: Сб. материалов 5-й международной научно-практической конференции (Иркутск 4-7 апреля 2017 г.) Заочное участие, была представлена статья «Эпизоды охоты в структуре книг В.К. Арсеньева». Статья опубликована: Фонд поддержки развития биосферного хозяйства и аграрного сектора «Сибирский земельный конгресс». – Иркутск: Изд-во «Оттиск», 2017. – 95 с.</w:t>
      </w:r>
      <w:r w:rsidR="00C62EF2" w:rsidRPr="00C70CC8">
        <w:rPr>
          <w:rStyle w:val="s3"/>
          <w:rFonts w:ascii="Times New Roman" w:hAnsi="Times New Roman" w:cs="Times New Roman"/>
          <w:sz w:val="24"/>
          <w:szCs w:val="24"/>
        </w:rPr>
        <w:t xml:space="preserve"> Сс.46-49 (Яроцкая Ю.А.).</w:t>
      </w:r>
    </w:p>
    <w:p w:rsidR="00597219" w:rsidRDefault="009F66F1" w:rsidP="00AD2F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</w:t>
      </w:r>
      <w:r w:rsidR="00577192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AD2F01" w:rsidRPr="00C70CC8">
        <w:rPr>
          <w:rFonts w:ascii="Times New Roman" w:hAnsi="Times New Roman" w:cs="Times New Roman"/>
          <w:sz w:val="24"/>
          <w:szCs w:val="24"/>
        </w:rPr>
        <w:t xml:space="preserve">  </w:t>
      </w:r>
      <w:r w:rsidR="00577192" w:rsidRPr="00C70CC8">
        <w:rPr>
          <w:rFonts w:ascii="Times New Roman" w:hAnsi="Times New Roman" w:cs="Times New Roman"/>
          <w:sz w:val="24"/>
          <w:szCs w:val="24"/>
        </w:rPr>
        <w:t>В</w:t>
      </w:r>
      <w:r w:rsidR="00A27802" w:rsidRPr="00C70CC8">
        <w:rPr>
          <w:rFonts w:ascii="Times New Roman" w:hAnsi="Times New Roman" w:cs="Times New Roman"/>
          <w:sz w:val="24"/>
          <w:szCs w:val="24"/>
        </w:rPr>
        <w:t xml:space="preserve"> рамках грантового проекта </w:t>
      </w:r>
      <w:r w:rsidR="00FE4C8D" w:rsidRPr="00C70CC8">
        <w:rPr>
          <w:rFonts w:ascii="Times New Roman" w:hAnsi="Times New Roman" w:cs="Times New Roman"/>
          <w:sz w:val="24"/>
          <w:szCs w:val="24"/>
        </w:rPr>
        <w:t xml:space="preserve"> по теме  «Пресса Русского Зарубежья в собрании ПГОМ имени В.К. Арсеньева» были подготовлены редакционные правки информационных журналов «Согласие» и «Социалистический вестник» и 3 газет «Панорама»</w:t>
      </w:r>
      <w:r w:rsidR="0062428E" w:rsidRPr="00C70CC8">
        <w:rPr>
          <w:rFonts w:ascii="Times New Roman" w:hAnsi="Times New Roman" w:cs="Times New Roman"/>
          <w:sz w:val="24"/>
          <w:szCs w:val="24"/>
        </w:rPr>
        <w:t xml:space="preserve">, «Русский голос». </w:t>
      </w:r>
    </w:p>
    <w:p w:rsidR="009F66F1" w:rsidRPr="00C70CC8" w:rsidRDefault="00597219" w:rsidP="00AD2F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66F1" w:rsidRPr="00C70CC8">
        <w:rPr>
          <w:rFonts w:ascii="Times New Roman" w:hAnsi="Times New Roman" w:cs="Times New Roman"/>
          <w:sz w:val="24"/>
          <w:szCs w:val="24"/>
        </w:rPr>
        <w:t>П</w:t>
      </w:r>
      <w:r w:rsidR="00963141" w:rsidRPr="00C70CC8">
        <w:rPr>
          <w:rFonts w:ascii="Times New Roman" w:hAnsi="Times New Roman" w:cs="Times New Roman"/>
          <w:sz w:val="24"/>
          <w:szCs w:val="24"/>
        </w:rPr>
        <w:t xml:space="preserve">родолжилась работа над проектом электронной </w:t>
      </w:r>
      <w:r w:rsidR="002C3B71" w:rsidRPr="00C70CC8">
        <w:rPr>
          <w:rFonts w:ascii="Times New Roman" w:hAnsi="Times New Roman" w:cs="Times New Roman"/>
          <w:sz w:val="24"/>
          <w:szCs w:val="24"/>
        </w:rPr>
        <w:t>К</w:t>
      </w:r>
      <w:r w:rsidR="00963141" w:rsidRPr="00C70CC8">
        <w:rPr>
          <w:rFonts w:ascii="Times New Roman" w:hAnsi="Times New Roman" w:cs="Times New Roman"/>
          <w:sz w:val="24"/>
          <w:szCs w:val="24"/>
        </w:rPr>
        <w:t>ниги памяти Приморского края</w:t>
      </w:r>
      <w:r w:rsidR="009F66F1" w:rsidRPr="00C70CC8">
        <w:rPr>
          <w:rFonts w:ascii="Times New Roman" w:hAnsi="Times New Roman" w:cs="Times New Roman"/>
          <w:sz w:val="24"/>
          <w:szCs w:val="24"/>
        </w:rPr>
        <w:t>:</w:t>
      </w:r>
      <w:r w:rsidR="00963141" w:rsidRPr="00C70CC8">
        <w:rPr>
          <w:rFonts w:ascii="Times New Roman" w:hAnsi="Times New Roman" w:cs="Times New Roman"/>
          <w:sz w:val="24"/>
          <w:szCs w:val="24"/>
        </w:rPr>
        <w:t xml:space="preserve"> в программу</w:t>
      </w:r>
      <w:r w:rsidR="009F66F1" w:rsidRPr="00C70CC8">
        <w:rPr>
          <w:rFonts w:ascii="Times New Roman" w:hAnsi="Times New Roman" w:cs="Times New Roman"/>
          <w:sz w:val="24"/>
          <w:szCs w:val="24"/>
        </w:rPr>
        <w:t xml:space="preserve"> внесено 146</w:t>
      </w:r>
      <w:r w:rsidR="00963141" w:rsidRPr="00C70CC8">
        <w:rPr>
          <w:rFonts w:ascii="Times New Roman" w:hAnsi="Times New Roman" w:cs="Times New Roman"/>
          <w:sz w:val="24"/>
          <w:szCs w:val="24"/>
        </w:rPr>
        <w:t xml:space="preserve"> карточек репрессированных</w:t>
      </w:r>
      <w:r w:rsidR="00F10E77" w:rsidRPr="00C70CC8">
        <w:rPr>
          <w:rFonts w:ascii="Times New Roman" w:hAnsi="Times New Roman" w:cs="Times New Roman"/>
          <w:sz w:val="24"/>
          <w:szCs w:val="24"/>
        </w:rPr>
        <w:t>.</w:t>
      </w:r>
    </w:p>
    <w:p w:rsidR="00F10E77" w:rsidRPr="00C70CC8" w:rsidRDefault="00F10E77" w:rsidP="00AD2F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2F01" w:rsidRPr="00C70CC8">
        <w:rPr>
          <w:rFonts w:ascii="Times New Roman" w:hAnsi="Times New Roman" w:cs="Times New Roman"/>
          <w:sz w:val="24"/>
          <w:szCs w:val="24"/>
        </w:rPr>
        <w:t xml:space="preserve">  </w:t>
      </w:r>
      <w:r w:rsidRPr="00C70CC8">
        <w:rPr>
          <w:rFonts w:ascii="Times New Roman" w:hAnsi="Times New Roman" w:cs="Times New Roman"/>
          <w:sz w:val="24"/>
          <w:szCs w:val="24"/>
        </w:rPr>
        <w:t xml:space="preserve">Во втором квартале продолжилась работа над формированием программы мероприятий, посвященных Году Арсеньева: размещена информация о проведении </w:t>
      </w:r>
      <w:r w:rsidR="004F007A" w:rsidRPr="00C70CC8">
        <w:rPr>
          <w:rFonts w:ascii="Times New Roman" w:hAnsi="Times New Roman" w:cs="Times New Roman"/>
          <w:sz w:val="24"/>
          <w:szCs w:val="24"/>
        </w:rPr>
        <w:t xml:space="preserve">научно-практической музейной </w:t>
      </w:r>
      <w:r w:rsidRPr="00C70CC8">
        <w:rPr>
          <w:rFonts w:ascii="Times New Roman" w:hAnsi="Times New Roman" w:cs="Times New Roman"/>
          <w:sz w:val="24"/>
          <w:szCs w:val="24"/>
        </w:rPr>
        <w:t>конференции «Арсеньевские чтения»</w:t>
      </w:r>
      <w:r w:rsidR="0038648F" w:rsidRPr="00C70CC8">
        <w:rPr>
          <w:rFonts w:ascii="Times New Roman" w:hAnsi="Times New Roman" w:cs="Times New Roman"/>
          <w:sz w:val="24"/>
          <w:szCs w:val="24"/>
        </w:rPr>
        <w:t xml:space="preserve">, которая будет проходить </w:t>
      </w:r>
      <w:r w:rsidR="004F007A" w:rsidRPr="00C70CC8">
        <w:rPr>
          <w:rFonts w:ascii="Times New Roman" w:hAnsi="Times New Roman" w:cs="Times New Roman"/>
          <w:sz w:val="24"/>
          <w:szCs w:val="24"/>
        </w:rPr>
        <w:t>2</w:t>
      </w:r>
      <w:r w:rsidR="004C5DAE">
        <w:rPr>
          <w:rFonts w:ascii="Times New Roman" w:hAnsi="Times New Roman" w:cs="Times New Roman"/>
          <w:sz w:val="24"/>
          <w:szCs w:val="24"/>
        </w:rPr>
        <w:t>6</w:t>
      </w:r>
      <w:r w:rsidR="005D49C7">
        <w:rPr>
          <w:rFonts w:ascii="Times New Roman" w:hAnsi="Times New Roman" w:cs="Times New Roman"/>
          <w:sz w:val="24"/>
          <w:szCs w:val="24"/>
        </w:rPr>
        <w:t xml:space="preserve"> </w:t>
      </w:r>
      <w:r w:rsidR="004F007A" w:rsidRPr="00C70CC8">
        <w:rPr>
          <w:rFonts w:ascii="Times New Roman" w:hAnsi="Times New Roman" w:cs="Times New Roman"/>
          <w:sz w:val="24"/>
          <w:szCs w:val="24"/>
        </w:rPr>
        <w:t>-</w:t>
      </w:r>
      <w:r w:rsidR="005D49C7">
        <w:rPr>
          <w:rFonts w:ascii="Times New Roman" w:hAnsi="Times New Roman" w:cs="Times New Roman"/>
          <w:sz w:val="24"/>
          <w:szCs w:val="24"/>
        </w:rPr>
        <w:t xml:space="preserve"> </w:t>
      </w:r>
      <w:r w:rsidR="004C5DAE">
        <w:rPr>
          <w:rFonts w:ascii="Times New Roman" w:hAnsi="Times New Roman" w:cs="Times New Roman"/>
          <w:sz w:val="24"/>
          <w:szCs w:val="24"/>
        </w:rPr>
        <w:t>29</w:t>
      </w:r>
      <w:r w:rsidR="004F007A" w:rsidRPr="00C70CC8">
        <w:rPr>
          <w:rFonts w:ascii="Times New Roman" w:hAnsi="Times New Roman" w:cs="Times New Roman"/>
          <w:sz w:val="24"/>
          <w:szCs w:val="24"/>
        </w:rPr>
        <w:t xml:space="preserve"> сентября 2017 г.</w:t>
      </w:r>
      <w:r w:rsidRPr="00C70CC8">
        <w:rPr>
          <w:rFonts w:ascii="Times New Roman" w:hAnsi="Times New Roman" w:cs="Times New Roman"/>
          <w:sz w:val="24"/>
          <w:szCs w:val="24"/>
        </w:rPr>
        <w:t>,</w:t>
      </w:r>
      <w:r w:rsidR="0038648F" w:rsidRPr="00C70CC8">
        <w:rPr>
          <w:rFonts w:ascii="Times New Roman" w:hAnsi="Times New Roman" w:cs="Times New Roman"/>
          <w:sz w:val="24"/>
          <w:szCs w:val="24"/>
        </w:rPr>
        <w:t xml:space="preserve"> осуществлялся </w:t>
      </w:r>
      <w:r w:rsidRPr="00C70CC8">
        <w:rPr>
          <w:rFonts w:ascii="Times New Roman" w:hAnsi="Times New Roman" w:cs="Times New Roman"/>
          <w:sz w:val="24"/>
          <w:szCs w:val="24"/>
        </w:rPr>
        <w:t xml:space="preserve"> прием заявок от участников, работа с текстами докладов, присланных на конференцию, редакторское курирование рубрики «В.К. Арсеньев у истоков комплексного регионоведения российского Дальнего Востока» и подготовка к публикации 5 статей в научно-теоретическом журнале «Ойкумена»</w:t>
      </w:r>
      <w:r w:rsidR="004F007A" w:rsidRPr="00C70CC8">
        <w:rPr>
          <w:rFonts w:ascii="Times New Roman" w:hAnsi="Times New Roman" w:cs="Times New Roman"/>
          <w:sz w:val="24"/>
          <w:szCs w:val="24"/>
        </w:rPr>
        <w:t xml:space="preserve"> №3</w:t>
      </w:r>
      <w:r w:rsidRPr="00C70CC8">
        <w:rPr>
          <w:rFonts w:ascii="Times New Roman" w:hAnsi="Times New Roman" w:cs="Times New Roman"/>
          <w:sz w:val="24"/>
          <w:szCs w:val="24"/>
        </w:rPr>
        <w:t>: И.А. Головнев «В.К. Арсеньев и кино», Ю.В. Аргудяева «В.К. Арсеньев и русские крестьяне юга Дальнего Востока России», Ю.</w:t>
      </w:r>
      <w:r w:rsidR="004F007A" w:rsidRPr="00C70CC8">
        <w:rPr>
          <w:rFonts w:ascii="Times New Roman" w:hAnsi="Times New Roman" w:cs="Times New Roman"/>
          <w:sz w:val="24"/>
          <w:szCs w:val="24"/>
        </w:rPr>
        <w:t xml:space="preserve">А. Яроцкая «Мотив помощи и образы помощников в текстах В.К. Арсеньева», В.В. Подмаскин «Военный врач Ф.А. Дербек как исследователь истории культуры народов Приморья и Приамурья (1902-1930-е гг.)», А.А. Хисамутдинов «Впервые осветил географию  </w:t>
      </w:r>
      <w:r w:rsidR="000F4FDF" w:rsidRPr="00C70CC8">
        <w:rPr>
          <w:rFonts w:ascii="Times New Roman" w:hAnsi="Times New Roman" w:cs="Times New Roman"/>
          <w:sz w:val="24"/>
          <w:szCs w:val="24"/>
        </w:rPr>
        <w:t>м</w:t>
      </w:r>
      <w:r w:rsidR="004F007A" w:rsidRPr="00C70CC8">
        <w:rPr>
          <w:rFonts w:ascii="Times New Roman" w:hAnsi="Times New Roman" w:cs="Times New Roman"/>
          <w:sz w:val="24"/>
          <w:szCs w:val="24"/>
        </w:rPr>
        <w:t xml:space="preserve">ногих мест: В.К. Арсеньев и его исследования». </w:t>
      </w:r>
    </w:p>
    <w:p w:rsidR="004F007A" w:rsidRPr="00C70CC8" w:rsidRDefault="004F007A" w:rsidP="00AD2F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</w:t>
      </w:r>
      <w:r w:rsidR="00AD2F01" w:rsidRPr="00C70CC8">
        <w:rPr>
          <w:rFonts w:ascii="Times New Roman" w:hAnsi="Times New Roman" w:cs="Times New Roman"/>
          <w:sz w:val="24"/>
          <w:szCs w:val="24"/>
        </w:rPr>
        <w:t xml:space="preserve">    </w:t>
      </w:r>
      <w:r w:rsidRPr="00C70CC8">
        <w:rPr>
          <w:rFonts w:ascii="Times New Roman" w:hAnsi="Times New Roman" w:cs="Times New Roman"/>
          <w:sz w:val="24"/>
          <w:szCs w:val="24"/>
        </w:rPr>
        <w:t>С темой</w:t>
      </w:r>
      <w:r w:rsidRPr="00C70CC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C70CC8">
        <w:rPr>
          <w:rStyle w:val="ac"/>
          <w:rFonts w:ascii="Times New Roman" w:hAnsi="Times New Roman" w:cs="Times New Roman"/>
          <w:b w:val="0"/>
          <w:sz w:val="24"/>
          <w:szCs w:val="24"/>
        </w:rPr>
        <w:t>«Страна Удэхе. Утраченная рукопись»</w:t>
      </w:r>
      <w:r w:rsidR="00567924" w:rsidRPr="00C70CC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Петрук А.В., заместитель директора музея по научной работе</w:t>
      </w:r>
      <w:r w:rsidR="000F4FDF" w:rsidRPr="00C70CC8">
        <w:rPr>
          <w:rStyle w:val="ac"/>
          <w:rFonts w:ascii="Times New Roman" w:hAnsi="Times New Roman" w:cs="Times New Roman"/>
          <w:b w:val="0"/>
          <w:sz w:val="24"/>
          <w:szCs w:val="24"/>
        </w:rPr>
        <w:t>,</w:t>
      </w:r>
      <w:r w:rsidR="00567924" w:rsidRPr="00C70CC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приняла участие в грантовом конкурсе «Меняющийся музей в меняющемся мире» благотворительного фонда Владимира Потанина и победила в номинации «Открытая коллекция».</w:t>
      </w:r>
      <w:r w:rsidR="00567924" w:rsidRPr="00C70CC8">
        <w:rPr>
          <w:rFonts w:ascii="Times New Roman" w:hAnsi="Times New Roman" w:cs="Times New Roman"/>
          <w:sz w:val="24"/>
          <w:szCs w:val="24"/>
        </w:rPr>
        <w:t xml:space="preserve"> В рамках гранта планируется издание книги, </w:t>
      </w:r>
      <w:r w:rsidR="0038648F" w:rsidRPr="00C70CC8">
        <w:rPr>
          <w:rFonts w:ascii="Times New Roman" w:hAnsi="Times New Roman" w:cs="Times New Roman"/>
          <w:sz w:val="24"/>
          <w:szCs w:val="24"/>
        </w:rPr>
        <w:t>в</w:t>
      </w:r>
      <w:r w:rsidR="00567924" w:rsidRPr="00C70CC8">
        <w:rPr>
          <w:rFonts w:ascii="Times New Roman" w:hAnsi="Times New Roman" w:cs="Times New Roman"/>
          <w:sz w:val="24"/>
          <w:szCs w:val="24"/>
        </w:rPr>
        <w:t>ыход книги запланирован на осень 2018 года. Работать над изданием будут сотрудники музея и Общества изучения Амурского края.</w:t>
      </w:r>
    </w:p>
    <w:p w:rsidR="000F4FDF" w:rsidRPr="00C70CC8" w:rsidRDefault="0038648F" w:rsidP="00AD2F01">
      <w:pPr>
        <w:pStyle w:val="3"/>
        <w:tabs>
          <w:tab w:val="left" w:pos="709"/>
        </w:tabs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C70CC8">
        <w:rPr>
          <w:b w:val="0"/>
          <w:sz w:val="24"/>
          <w:szCs w:val="24"/>
        </w:rPr>
        <w:t xml:space="preserve">       </w:t>
      </w:r>
      <w:r w:rsidR="00AD2F01" w:rsidRPr="00C70CC8">
        <w:rPr>
          <w:b w:val="0"/>
          <w:sz w:val="24"/>
          <w:szCs w:val="24"/>
        </w:rPr>
        <w:t xml:space="preserve">    </w:t>
      </w:r>
      <w:r w:rsidR="000F4FDF" w:rsidRPr="00C70CC8">
        <w:rPr>
          <w:b w:val="0"/>
          <w:sz w:val="24"/>
          <w:szCs w:val="24"/>
        </w:rPr>
        <w:t xml:space="preserve">Яроцкая Ю.А., заведующий мемориальным домом-музеем В.К. Арсеньева, стала победителем грантового конкурса «Музейный десант», конкурс </w:t>
      </w:r>
      <w:r w:rsidR="000F4FDF" w:rsidRPr="00C70CC8">
        <w:rPr>
          <w:b w:val="0"/>
          <w:color w:val="000000"/>
          <w:sz w:val="24"/>
          <w:szCs w:val="24"/>
        </w:rPr>
        <w:t>на участие в стажировках и образовательных программах в России и за рубежом.</w:t>
      </w:r>
      <w:r w:rsidR="000F4FDF" w:rsidRPr="00C70CC8">
        <w:rPr>
          <w:b w:val="0"/>
          <w:sz w:val="24"/>
          <w:szCs w:val="24"/>
        </w:rPr>
        <w:t xml:space="preserve"> В конкурсной заявке были указаны стажировки в музеях занимающихся театральной деятельностью: для улучшения своих навыков; приобретения компетенций в сфере взаимодействия музейного театра и  общественности. Результаты стали известны 26 апреля 2017, конкурс был выигран. Реализация запланирована с 29 сентября по 12 октября 2017 г.</w:t>
      </w:r>
    </w:p>
    <w:p w:rsidR="00A27802" w:rsidRPr="00C70CC8" w:rsidRDefault="0030106E" w:rsidP="00AD2F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</w:t>
      </w:r>
      <w:r w:rsidR="00AD2F01" w:rsidRPr="00C70CC8">
        <w:rPr>
          <w:rFonts w:ascii="Times New Roman" w:hAnsi="Times New Roman" w:cs="Times New Roman"/>
          <w:sz w:val="24"/>
          <w:szCs w:val="24"/>
        </w:rPr>
        <w:t xml:space="preserve">  </w:t>
      </w:r>
      <w:r w:rsidRPr="00C70CC8">
        <w:rPr>
          <w:rFonts w:ascii="Times New Roman" w:hAnsi="Times New Roman" w:cs="Times New Roman"/>
          <w:sz w:val="24"/>
          <w:szCs w:val="24"/>
        </w:rPr>
        <w:t>Одним из крупных исследовательских проектов</w:t>
      </w:r>
      <w:r w:rsidR="001025FE">
        <w:rPr>
          <w:rFonts w:ascii="Times New Roman" w:hAnsi="Times New Roman" w:cs="Times New Roman"/>
          <w:sz w:val="24"/>
          <w:szCs w:val="24"/>
        </w:rPr>
        <w:t xml:space="preserve"> музея </w:t>
      </w:r>
      <w:r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307676" w:rsidRPr="00C70CC8">
        <w:rPr>
          <w:rFonts w:ascii="Times New Roman" w:hAnsi="Times New Roman" w:cs="Times New Roman"/>
          <w:sz w:val="24"/>
          <w:szCs w:val="24"/>
        </w:rPr>
        <w:t>стало</w:t>
      </w:r>
      <w:r w:rsidRPr="00C70CC8">
        <w:rPr>
          <w:rFonts w:ascii="Times New Roman" w:hAnsi="Times New Roman" w:cs="Times New Roman"/>
          <w:sz w:val="24"/>
          <w:szCs w:val="24"/>
        </w:rPr>
        <w:t xml:space="preserve"> выполнение технического задания для внедрения региональной составляющей в исторический парк </w:t>
      </w:r>
      <w:r w:rsidR="00307676" w:rsidRPr="00C70CC8">
        <w:rPr>
          <w:rFonts w:ascii="Times New Roman" w:hAnsi="Times New Roman" w:cs="Times New Roman"/>
          <w:sz w:val="24"/>
          <w:szCs w:val="24"/>
        </w:rPr>
        <w:t xml:space="preserve">– образовательно-выставочный комплекс </w:t>
      </w:r>
      <w:r w:rsidRPr="00C70CC8">
        <w:rPr>
          <w:rFonts w:ascii="Times New Roman" w:hAnsi="Times New Roman" w:cs="Times New Roman"/>
          <w:sz w:val="24"/>
          <w:szCs w:val="24"/>
        </w:rPr>
        <w:t>«Россия – моя история» и создания</w:t>
      </w:r>
      <w:r w:rsidR="001A4E7E" w:rsidRPr="00C70CC8">
        <w:rPr>
          <w:rFonts w:ascii="Times New Roman" w:hAnsi="Times New Roman" w:cs="Times New Roman"/>
          <w:sz w:val="24"/>
          <w:szCs w:val="24"/>
        </w:rPr>
        <w:t xml:space="preserve"> виртуальных книг «Русско-Японская война», «Владивостокская крепость», «Переселение на Дальний Восток»</w:t>
      </w:r>
      <w:r w:rsidR="00307676" w:rsidRPr="00C70CC8">
        <w:rPr>
          <w:rFonts w:ascii="Times New Roman" w:hAnsi="Times New Roman" w:cs="Times New Roman"/>
          <w:sz w:val="24"/>
          <w:szCs w:val="24"/>
        </w:rPr>
        <w:t>.</w:t>
      </w:r>
      <w:r w:rsidR="001A4E7E" w:rsidRPr="00C70CC8">
        <w:rPr>
          <w:rFonts w:ascii="Times New Roman" w:hAnsi="Times New Roman" w:cs="Times New Roman"/>
          <w:sz w:val="24"/>
          <w:szCs w:val="24"/>
        </w:rPr>
        <w:t xml:space="preserve"> Мультимедийная выставка с региональным компонентом продолжила работу в г. Москве, в павильоне ВДНХ.</w:t>
      </w:r>
    </w:p>
    <w:p w:rsidR="00EB20E1" w:rsidRPr="00C70CC8" w:rsidRDefault="00963141" w:rsidP="00AD2F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</w:t>
      </w:r>
      <w:r w:rsidR="00AD2F01" w:rsidRPr="00C70CC8">
        <w:rPr>
          <w:rFonts w:ascii="Times New Roman" w:hAnsi="Times New Roman" w:cs="Times New Roman"/>
          <w:sz w:val="24"/>
          <w:szCs w:val="24"/>
        </w:rPr>
        <w:t xml:space="preserve">  </w:t>
      </w:r>
      <w:r w:rsidR="003E29C6" w:rsidRPr="00C70CC8">
        <w:rPr>
          <w:rFonts w:ascii="Times New Roman" w:hAnsi="Times New Roman" w:cs="Times New Roman"/>
          <w:sz w:val="24"/>
          <w:szCs w:val="24"/>
        </w:rPr>
        <w:t>На основе исследовательской работы формируются и музейные коллекции: п</w:t>
      </w:r>
      <w:r w:rsidRPr="00C70CC8">
        <w:rPr>
          <w:rFonts w:ascii="Times New Roman" w:hAnsi="Times New Roman" w:cs="Times New Roman"/>
          <w:sz w:val="24"/>
          <w:szCs w:val="24"/>
        </w:rPr>
        <w:t xml:space="preserve">о объединению в музей поступило </w:t>
      </w:r>
      <w:r w:rsidR="001309A3" w:rsidRPr="00C70CC8">
        <w:rPr>
          <w:rFonts w:ascii="Times New Roman" w:hAnsi="Times New Roman" w:cs="Times New Roman"/>
          <w:sz w:val="24"/>
          <w:szCs w:val="24"/>
        </w:rPr>
        <w:t>1347</w:t>
      </w:r>
      <w:r w:rsidRPr="00C70CC8">
        <w:rPr>
          <w:rFonts w:ascii="Times New Roman" w:hAnsi="Times New Roman" w:cs="Times New Roman"/>
          <w:sz w:val="24"/>
          <w:szCs w:val="24"/>
        </w:rPr>
        <w:t xml:space="preserve"> ед.хр.</w:t>
      </w:r>
      <w:r w:rsidR="002C3B71" w:rsidRPr="00C70CC8">
        <w:rPr>
          <w:rFonts w:ascii="Times New Roman" w:hAnsi="Times New Roman" w:cs="Times New Roman"/>
          <w:sz w:val="24"/>
          <w:szCs w:val="24"/>
        </w:rPr>
        <w:t xml:space="preserve">, </w:t>
      </w:r>
      <w:r w:rsidRPr="00C70CC8">
        <w:rPr>
          <w:rFonts w:ascii="Times New Roman" w:hAnsi="Times New Roman" w:cs="Times New Roman"/>
          <w:sz w:val="24"/>
          <w:szCs w:val="24"/>
        </w:rPr>
        <w:t xml:space="preserve"> музейный</w:t>
      </w:r>
      <w:r w:rsidR="00824170" w:rsidRPr="00C70CC8">
        <w:rPr>
          <w:rFonts w:ascii="Times New Roman" w:hAnsi="Times New Roman" w:cs="Times New Roman"/>
          <w:sz w:val="24"/>
          <w:szCs w:val="24"/>
        </w:rPr>
        <w:t xml:space="preserve"> фонд составил 60</w:t>
      </w:r>
      <w:r w:rsidR="00EB20E1" w:rsidRPr="00C70CC8">
        <w:rPr>
          <w:rFonts w:ascii="Times New Roman" w:hAnsi="Times New Roman" w:cs="Times New Roman"/>
          <w:sz w:val="24"/>
          <w:szCs w:val="24"/>
        </w:rPr>
        <w:t>3</w:t>
      </w:r>
      <w:r w:rsidR="00824170" w:rsidRPr="00C70CC8">
        <w:rPr>
          <w:rFonts w:ascii="Times New Roman" w:hAnsi="Times New Roman" w:cs="Times New Roman"/>
          <w:sz w:val="24"/>
          <w:szCs w:val="24"/>
        </w:rPr>
        <w:t> </w:t>
      </w:r>
      <w:r w:rsidR="00EB20E1" w:rsidRPr="00C70CC8">
        <w:rPr>
          <w:rFonts w:ascii="Times New Roman" w:hAnsi="Times New Roman" w:cs="Times New Roman"/>
          <w:sz w:val="24"/>
          <w:szCs w:val="24"/>
        </w:rPr>
        <w:t>381</w:t>
      </w:r>
      <w:r w:rsidR="00824170" w:rsidRPr="00C70CC8">
        <w:rPr>
          <w:rFonts w:ascii="Times New Roman" w:hAnsi="Times New Roman" w:cs="Times New Roman"/>
          <w:sz w:val="24"/>
          <w:szCs w:val="24"/>
        </w:rPr>
        <w:t xml:space="preserve"> ед. хр.  </w:t>
      </w:r>
      <w:r w:rsidR="00ED2B56" w:rsidRPr="00C70CC8">
        <w:rPr>
          <w:rFonts w:ascii="Times New Roman" w:hAnsi="Times New Roman" w:cs="Times New Roman"/>
          <w:sz w:val="24"/>
          <w:szCs w:val="24"/>
        </w:rPr>
        <w:t>К</w:t>
      </w:r>
      <w:r w:rsidRPr="00C70CC8">
        <w:rPr>
          <w:rFonts w:ascii="Times New Roman" w:hAnsi="Times New Roman" w:cs="Times New Roman"/>
          <w:sz w:val="24"/>
          <w:szCs w:val="24"/>
        </w:rPr>
        <w:t>оллекция музея пополнилась материалами</w:t>
      </w:r>
      <w:r w:rsidR="00EB20E1" w:rsidRPr="00C70CC8">
        <w:rPr>
          <w:rFonts w:ascii="Times New Roman" w:hAnsi="Times New Roman" w:cs="Times New Roman"/>
          <w:sz w:val="24"/>
          <w:szCs w:val="24"/>
        </w:rPr>
        <w:t xml:space="preserve"> художников Калюжных, коллекцией фарфоровых изделий Московской экспериментальной фабрики И.В. Клименкова, материалами по старообрядчеству семьи Волокитиных и др.</w:t>
      </w:r>
    </w:p>
    <w:p w:rsidR="00B53BFE" w:rsidRPr="00C70CC8" w:rsidRDefault="005D0CE2" w:rsidP="00AD2F0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</w:t>
      </w:r>
      <w:r w:rsidR="00EB20E1" w:rsidRPr="00C70CC8">
        <w:rPr>
          <w:rFonts w:ascii="Times New Roman" w:hAnsi="Times New Roman" w:cs="Times New Roman"/>
          <w:sz w:val="24"/>
          <w:szCs w:val="24"/>
        </w:rPr>
        <w:t xml:space="preserve">  </w:t>
      </w:r>
      <w:r w:rsidR="00AD2F01" w:rsidRPr="00C70CC8">
        <w:rPr>
          <w:rFonts w:ascii="Times New Roman" w:hAnsi="Times New Roman" w:cs="Times New Roman"/>
          <w:sz w:val="24"/>
          <w:szCs w:val="24"/>
        </w:rPr>
        <w:t xml:space="preserve">  </w:t>
      </w:r>
      <w:r w:rsidR="00EB20E1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B53BFE" w:rsidRPr="00C70CC8">
        <w:rPr>
          <w:rFonts w:ascii="Times New Roman" w:hAnsi="Times New Roman" w:cs="Times New Roman"/>
          <w:sz w:val="24"/>
          <w:szCs w:val="24"/>
        </w:rPr>
        <w:t xml:space="preserve">В электронный каталог музея введено </w:t>
      </w:r>
      <w:r w:rsidR="008240E4" w:rsidRPr="00C70CC8">
        <w:rPr>
          <w:rFonts w:ascii="Times New Roman" w:hAnsi="Times New Roman" w:cs="Times New Roman"/>
          <w:sz w:val="24"/>
          <w:szCs w:val="24"/>
        </w:rPr>
        <w:t>2 0</w:t>
      </w:r>
      <w:r w:rsidR="00EB20E1" w:rsidRPr="00C70CC8">
        <w:rPr>
          <w:rFonts w:ascii="Times New Roman" w:hAnsi="Times New Roman" w:cs="Times New Roman"/>
          <w:sz w:val="24"/>
          <w:szCs w:val="24"/>
        </w:rPr>
        <w:t>62</w:t>
      </w:r>
      <w:r w:rsidR="00B53BFE" w:rsidRPr="00C70CC8">
        <w:rPr>
          <w:rFonts w:ascii="Times New Roman" w:hAnsi="Times New Roman" w:cs="Times New Roman"/>
          <w:sz w:val="24"/>
          <w:szCs w:val="24"/>
        </w:rPr>
        <w:t xml:space="preserve"> ед.хр., из них имеющих цифровое изображение и описание -</w:t>
      </w:r>
      <w:r w:rsidR="008240E4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EB20E1" w:rsidRPr="00C70CC8">
        <w:rPr>
          <w:rFonts w:ascii="Times New Roman" w:hAnsi="Times New Roman" w:cs="Times New Roman"/>
          <w:sz w:val="24"/>
          <w:szCs w:val="24"/>
        </w:rPr>
        <w:t>1012</w:t>
      </w:r>
      <w:r w:rsidR="00B53BFE" w:rsidRPr="00C70CC8">
        <w:rPr>
          <w:rFonts w:ascii="Times New Roman" w:hAnsi="Times New Roman" w:cs="Times New Roman"/>
          <w:sz w:val="24"/>
          <w:szCs w:val="24"/>
        </w:rPr>
        <w:t xml:space="preserve"> ед.</w:t>
      </w:r>
      <w:r w:rsidR="00EB51B0" w:rsidRPr="00C70CC8">
        <w:rPr>
          <w:rFonts w:ascii="Times New Roman" w:hAnsi="Times New Roman" w:cs="Times New Roman"/>
          <w:sz w:val="24"/>
          <w:szCs w:val="24"/>
        </w:rPr>
        <w:t xml:space="preserve"> хр.,  введение данных в автоматизированную систему КАМИС осуществляется в главном здании музея. </w:t>
      </w:r>
    </w:p>
    <w:p w:rsidR="004D43E5" w:rsidRPr="00C70CC8" w:rsidRDefault="00963141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</w:t>
      </w:r>
      <w:r w:rsidR="004D43E5" w:rsidRPr="00C70CC8">
        <w:rPr>
          <w:rFonts w:ascii="Times New Roman" w:hAnsi="Times New Roman" w:cs="Times New Roman"/>
          <w:sz w:val="24"/>
          <w:szCs w:val="24"/>
        </w:rPr>
        <w:t>В</w:t>
      </w:r>
      <w:r w:rsidR="00EB20E1" w:rsidRPr="00C70CC8">
        <w:rPr>
          <w:rFonts w:ascii="Times New Roman" w:hAnsi="Times New Roman" w:cs="Times New Roman"/>
          <w:sz w:val="24"/>
          <w:szCs w:val="24"/>
        </w:rPr>
        <w:t>о 2</w:t>
      </w:r>
      <w:r w:rsidR="004D43E5" w:rsidRPr="00C70CC8">
        <w:rPr>
          <w:rFonts w:ascii="Times New Roman" w:hAnsi="Times New Roman" w:cs="Times New Roman"/>
          <w:sz w:val="24"/>
          <w:szCs w:val="24"/>
        </w:rPr>
        <w:t xml:space="preserve"> квартале продолжилась работа реставрационной</w:t>
      </w:r>
      <w:r w:rsidR="009B2713" w:rsidRPr="00C70CC8">
        <w:rPr>
          <w:rFonts w:ascii="Times New Roman" w:hAnsi="Times New Roman" w:cs="Times New Roman"/>
          <w:sz w:val="24"/>
          <w:szCs w:val="24"/>
        </w:rPr>
        <w:t xml:space="preserve"> мастерской: составлено </w:t>
      </w:r>
      <w:r w:rsidR="00EB20E1" w:rsidRPr="00C70CC8">
        <w:rPr>
          <w:rFonts w:ascii="Times New Roman" w:hAnsi="Times New Roman" w:cs="Times New Roman"/>
          <w:sz w:val="24"/>
          <w:szCs w:val="24"/>
        </w:rPr>
        <w:t xml:space="preserve">7 </w:t>
      </w:r>
      <w:r w:rsidR="009B2713" w:rsidRPr="00C70CC8">
        <w:rPr>
          <w:rFonts w:ascii="Times New Roman" w:hAnsi="Times New Roman" w:cs="Times New Roman"/>
          <w:sz w:val="24"/>
          <w:szCs w:val="24"/>
        </w:rPr>
        <w:t xml:space="preserve"> паспортов на предметы научной реставрации с фотографированием предметов. </w:t>
      </w:r>
    </w:p>
    <w:p w:rsidR="007B684D" w:rsidRPr="00C70CC8" w:rsidRDefault="00491FBA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3B41" w:rsidRPr="00C70CC8">
        <w:rPr>
          <w:rFonts w:ascii="Times New Roman" w:hAnsi="Times New Roman" w:cs="Times New Roman"/>
          <w:sz w:val="24"/>
          <w:szCs w:val="24"/>
        </w:rPr>
        <w:t>В главном здании музея</w:t>
      </w:r>
      <w:r w:rsidR="006724E3" w:rsidRPr="00C70CC8">
        <w:rPr>
          <w:rFonts w:ascii="Times New Roman" w:hAnsi="Times New Roman" w:cs="Times New Roman"/>
          <w:sz w:val="24"/>
          <w:szCs w:val="24"/>
        </w:rPr>
        <w:t xml:space="preserve">, </w:t>
      </w:r>
      <w:r w:rsidR="00EB20E1" w:rsidRPr="00C70CC8">
        <w:rPr>
          <w:rFonts w:ascii="Times New Roman" w:hAnsi="Times New Roman" w:cs="Times New Roman"/>
          <w:sz w:val="24"/>
          <w:szCs w:val="24"/>
        </w:rPr>
        <w:t>м</w:t>
      </w:r>
      <w:r w:rsidR="006724E3" w:rsidRPr="00C70CC8">
        <w:rPr>
          <w:rFonts w:ascii="Times New Roman" w:hAnsi="Times New Roman" w:cs="Times New Roman"/>
          <w:sz w:val="24"/>
          <w:szCs w:val="24"/>
        </w:rPr>
        <w:t xml:space="preserve">емориальном доме-музее В.К. Арсеньева, </w:t>
      </w:r>
      <w:r w:rsidR="00EB20E1" w:rsidRPr="00C70CC8">
        <w:rPr>
          <w:rFonts w:ascii="Times New Roman" w:hAnsi="Times New Roman" w:cs="Times New Roman"/>
          <w:sz w:val="24"/>
          <w:szCs w:val="24"/>
        </w:rPr>
        <w:t>м</w:t>
      </w:r>
      <w:r w:rsidR="006724E3" w:rsidRPr="00C70CC8">
        <w:rPr>
          <w:rFonts w:ascii="Times New Roman" w:hAnsi="Times New Roman" w:cs="Times New Roman"/>
          <w:sz w:val="24"/>
          <w:szCs w:val="24"/>
        </w:rPr>
        <w:t xml:space="preserve">емориальном доме-музее семьи Сухановых, </w:t>
      </w:r>
      <w:r w:rsidR="00EB20E1" w:rsidRPr="00C70CC8">
        <w:rPr>
          <w:rFonts w:ascii="Times New Roman" w:hAnsi="Times New Roman" w:cs="Times New Roman"/>
          <w:sz w:val="24"/>
          <w:szCs w:val="24"/>
        </w:rPr>
        <w:t>м</w:t>
      </w:r>
      <w:r w:rsidR="006724E3" w:rsidRPr="00C70CC8">
        <w:rPr>
          <w:rFonts w:ascii="Times New Roman" w:hAnsi="Times New Roman" w:cs="Times New Roman"/>
          <w:sz w:val="24"/>
          <w:szCs w:val="24"/>
        </w:rPr>
        <w:t>узейно-выставочном центре  по учету движения фондовых материалов с оформлением актов приема и выдачи во временное пользование, составлением топографических и позальных описей стационарных экспозиций и выставок экспонировалось</w:t>
      </w:r>
      <w:r w:rsidR="00366947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8240E4" w:rsidRPr="00C70CC8">
        <w:rPr>
          <w:rFonts w:ascii="Times New Roman" w:hAnsi="Times New Roman" w:cs="Times New Roman"/>
          <w:sz w:val="24"/>
          <w:szCs w:val="24"/>
        </w:rPr>
        <w:t>6</w:t>
      </w:r>
      <w:r w:rsidR="00EB20E1" w:rsidRPr="00C70CC8">
        <w:rPr>
          <w:rFonts w:ascii="Times New Roman" w:hAnsi="Times New Roman" w:cs="Times New Roman"/>
          <w:sz w:val="24"/>
          <w:szCs w:val="24"/>
        </w:rPr>
        <w:t>12</w:t>
      </w:r>
      <w:r w:rsidR="006724E3" w:rsidRPr="00C70CC8">
        <w:rPr>
          <w:rFonts w:ascii="Times New Roman" w:hAnsi="Times New Roman" w:cs="Times New Roman"/>
          <w:sz w:val="24"/>
          <w:szCs w:val="24"/>
        </w:rPr>
        <w:t xml:space="preserve"> ед.хр. </w:t>
      </w:r>
      <w:r w:rsidR="00963141" w:rsidRPr="00C70CC8">
        <w:rPr>
          <w:rFonts w:ascii="Times New Roman" w:hAnsi="Times New Roman" w:cs="Times New Roman"/>
          <w:sz w:val="24"/>
          <w:szCs w:val="24"/>
        </w:rPr>
        <w:t>на выставках и мероприятия</w:t>
      </w:r>
      <w:r w:rsidR="00824170" w:rsidRPr="00C70CC8">
        <w:rPr>
          <w:rFonts w:ascii="Times New Roman" w:hAnsi="Times New Roman" w:cs="Times New Roman"/>
          <w:sz w:val="24"/>
          <w:szCs w:val="24"/>
        </w:rPr>
        <w:t>х</w:t>
      </w:r>
      <w:r w:rsidR="00963141" w:rsidRPr="00C70CC8">
        <w:rPr>
          <w:rFonts w:ascii="Times New Roman" w:hAnsi="Times New Roman" w:cs="Times New Roman"/>
          <w:sz w:val="24"/>
          <w:szCs w:val="24"/>
        </w:rPr>
        <w:t xml:space="preserve">; </w:t>
      </w:r>
      <w:r w:rsidR="00824170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963141" w:rsidRPr="00C70CC8">
        <w:rPr>
          <w:rFonts w:ascii="Times New Roman" w:hAnsi="Times New Roman" w:cs="Times New Roman"/>
          <w:sz w:val="24"/>
          <w:szCs w:val="24"/>
        </w:rPr>
        <w:t>п</w:t>
      </w:r>
      <w:r w:rsidR="00E41E98" w:rsidRPr="00C70CC8">
        <w:rPr>
          <w:rFonts w:ascii="Times New Roman" w:hAnsi="Times New Roman" w:cs="Times New Roman"/>
          <w:sz w:val="24"/>
          <w:szCs w:val="24"/>
        </w:rPr>
        <w:t xml:space="preserve">о объединению </w:t>
      </w:r>
      <w:r w:rsidR="007B684D" w:rsidRPr="00C70CC8">
        <w:rPr>
          <w:rFonts w:ascii="Times New Roman" w:hAnsi="Times New Roman" w:cs="Times New Roman"/>
          <w:sz w:val="24"/>
          <w:szCs w:val="24"/>
        </w:rPr>
        <w:t>–</w:t>
      </w:r>
      <w:r w:rsidR="00E41E98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EB20E1" w:rsidRPr="00C70CC8">
        <w:rPr>
          <w:rFonts w:ascii="Times New Roman" w:hAnsi="Times New Roman" w:cs="Times New Roman"/>
          <w:sz w:val="24"/>
          <w:szCs w:val="24"/>
        </w:rPr>
        <w:t>2 760</w:t>
      </w:r>
      <w:r w:rsidR="00E41E98" w:rsidRPr="00C70CC8">
        <w:rPr>
          <w:rFonts w:ascii="Times New Roman" w:hAnsi="Times New Roman" w:cs="Times New Roman"/>
          <w:sz w:val="24"/>
          <w:szCs w:val="24"/>
        </w:rPr>
        <w:t xml:space="preserve"> ед.хр. при плане (</w:t>
      </w:r>
      <w:r w:rsidR="00EB20E1" w:rsidRPr="00C70CC8">
        <w:rPr>
          <w:rFonts w:ascii="Times New Roman" w:hAnsi="Times New Roman" w:cs="Times New Roman"/>
          <w:sz w:val="24"/>
          <w:szCs w:val="24"/>
        </w:rPr>
        <w:t>2</w:t>
      </w:r>
      <w:r w:rsidR="00E41E98" w:rsidRPr="00C70CC8">
        <w:rPr>
          <w:rFonts w:ascii="Times New Roman" w:hAnsi="Times New Roman" w:cs="Times New Roman"/>
          <w:sz w:val="24"/>
          <w:szCs w:val="24"/>
        </w:rPr>
        <w:t> 500 ед. хр.)</w:t>
      </w:r>
      <w:r w:rsidR="007B684D" w:rsidRPr="00C70CC8">
        <w:rPr>
          <w:rFonts w:ascii="Times New Roman" w:hAnsi="Times New Roman" w:cs="Times New Roman"/>
          <w:sz w:val="24"/>
          <w:szCs w:val="24"/>
        </w:rPr>
        <w:t>.</w:t>
      </w:r>
    </w:p>
    <w:p w:rsidR="00AD2F01" w:rsidRPr="00C70CC8" w:rsidRDefault="00AD2F01" w:rsidP="00AD2F01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58A7">
        <w:rPr>
          <w:rFonts w:ascii="Times New Roman" w:hAnsi="Times New Roman" w:cs="Times New Roman"/>
          <w:sz w:val="24"/>
          <w:szCs w:val="24"/>
        </w:rPr>
        <w:t>В</w:t>
      </w:r>
      <w:r w:rsidR="00EB20E1" w:rsidRPr="00C70CC8">
        <w:rPr>
          <w:rFonts w:ascii="Times New Roman" w:hAnsi="Times New Roman" w:cs="Times New Roman"/>
          <w:sz w:val="24"/>
          <w:szCs w:val="24"/>
        </w:rPr>
        <w:t>о</w:t>
      </w:r>
      <w:r w:rsidR="00366947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EB20E1" w:rsidRPr="00C70CC8">
        <w:rPr>
          <w:rFonts w:ascii="Times New Roman" w:hAnsi="Times New Roman" w:cs="Times New Roman"/>
          <w:sz w:val="24"/>
          <w:szCs w:val="24"/>
        </w:rPr>
        <w:t>2</w:t>
      </w:r>
      <w:r w:rsidR="00366947" w:rsidRPr="00C70CC8"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="00963141" w:rsidRPr="00C70CC8">
        <w:rPr>
          <w:rFonts w:ascii="Times New Roman" w:hAnsi="Times New Roman" w:cs="Times New Roman"/>
          <w:sz w:val="24"/>
          <w:szCs w:val="24"/>
        </w:rPr>
        <w:t xml:space="preserve">на основе фондовых коллекций музея </w:t>
      </w:r>
      <w:r w:rsidR="00366947" w:rsidRPr="00C70CC8">
        <w:rPr>
          <w:rFonts w:ascii="Times New Roman" w:hAnsi="Times New Roman" w:cs="Times New Roman"/>
          <w:sz w:val="24"/>
          <w:szCs w:val="24"/>
        </w:rPr>
        <w:t>открылось</w:t>
      </w:r>
      <w:r w:rsidR="000C6E11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EB20E1" w:rsidRPr="00C70CC8">
        <w:rPr>
          <w:rFonts w:ascii="Times New Roman" w:hAnsi="Times New Roman" w:cs="Times New Roman"/>
          <w:sz w:val="24"/>
          <w:szCs w:val="24"/>
        </w:rPr>
        <w:t>34</w:t>
      </w:r>
      <w:r w:rsidR="000C6E11" w:rsidRPr="00C70CC8">
        <w:rPr>
          <w:rFonts w:ascii="Times New Roman" w:hAnsi="Times New Roman" w:cs="Times New Roman"/>
          <w:sz w:val="24"/>
          <w:szCs w:val="24"/>
        </w:rPr>
        <w:t xml:space="preserve"> выстав</w:t>
      </w:r>
      <w:r w:rsidR="00EB20E1" w:rsidRPr="00C70CC8">
        <w:rPr>
          <w:rFonts w:ascii="Times New Roman" w:hAnsi="Times New Roman" w:cs="Times New Roman"/>
          <w:sz w:val="24"/>
          <w:szCs w:val="24"/>
        </w:rPr>
        <w:t>ки и 18 выставок из привлеченных фондов.</w:t>
      </w:r>
    </w:p>
    <w:p w:rsidR="00494A7C" w:rsidRPr="00C70CC8" w:rsidRDefault="00A03DA7" w:rsidP="00AD2F01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</w:t>
      </w:r>
      <w:r w:rsidR="00EB20E1" w:rsidRPr="00C70CC8">
        <w:rPr>
          <w:rFonts w:ascii="Times New Roman" w:hAnsi="Times New Roman" w:cs="Times New Roman"/>
          <w:sz w:val="24"/>
          <w:szCs w:val="24"/>
        </w:rPr>
        <w:t>ыставочные проекты 2 квартала</w:t>
      </w:r>
      <w:r w:rsidR="00494A7C" w:rsidRPr="00C70CC8">
        <w:rPr>
          <w:rFonts w:ascii="Times New Roman" w:hAnsi="Times New Roman" w:cs="Times New Roman"/>
          <w:sz w:val="24"/>
          <w:szCs w:val="24"/>
        </w:rPr>
        <w:t>:</w:t>
      </w:r>
      <w:r w:rsidR="00EB20E1" w:rsidRPr="00C70CC8">
        <w:rPr>
          <w:rFonts w:ascii="Times New Roman" w:hAnsi="Times New Roman" w:cs="Times New Roman"/>
          <w:sz w:val="24"/>
          <w:szCs w:val="24"/>
        </w:rPr>
        <w:t xml:space="preserve"> «Соединяя берега. Культурная миссия русской эмиграции 3-й волны</w:t>
      </w:r>
      <w:r w:rsidR="00DB6124" w:rsidRPr="00C70CC8">
        <w:rPr>
          <w:rFonts w:ascii="Times New Roman" w:hAnsi="Times New Roman" w:cs="Times New Roman"/>
          <w:sz w:val="24"/>
          <w:szCs w:val="24"/>
        </w:rPr>
        <w:t>», «</w:t>
      </w:r>
      <w:r w:rsidR="00DB6124" w:rsidRPr="00C70CC8">
        <w:rPr>
          <w:rFonts w:ascii="Times New Roman" w:hAnsi="Times New Roman" w:cs="Times New Roman"/>
          <w:sz w:val="24"/>
          <w:szCs w:val="24"/>
          <w:lang w:val="en-US"/>
        </w:rPr>
        <w:t>Klimenkoff</w:t>
      </w:r>
      <w:r w:rsidR="00DB6124" w:rsidRPr="00C70CC8">
        <w:rPr>
          <w:rFonts w:ascii="Times New Roman" w:hAnsi="Times New Roman" w:cs="Times New Roman"/>
          <w:sz w:val="24"/>
          <w:szCs w:val="24"/>
        </w:rPr>
        <w:t>- фарфор в советском стиле»,  «Древнее поселение Черепаха-13: мир людей и вещей», артефакты фрегата «Паллада», «100</w:t>
      </w:r>
      <w:r w:rsidR="00494A7C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DB6124" w:rsidRPr="00C70CC8">
        <w:rPr>
          <w:rFonts w:ascii="Times New Roman" w:hAnsi="Times New Roman" w:cs="Times New Roman"/>
          <w:sz w:val="24"/>
          <w:szCs w:val="24"/>
        </w:rPr>
        <w:t xml:space="preserve">лет газете «Красное знамя», «Коллекция Унтербергера </w:t>
      </w:r>
      <w:r w:rsidR="00A27762" w:rsidRPr="00C70CC8">
        <w:rPr>
          <w:rFonts w:ascii="Times New Roman" w:hAnsi="Times New Roman" w:cs="Times New Roman"/>
          <w:sz w:val="24"/>
          <w:szCs w:val="24"/>
        </w:rPr>
        <w:t>в фондах музея», «Новые поступления из коллекции Эле</w:t>
      </w:r>
      <w:r w:rsidR="007F0165" w:rsidRPr="00C70CC8">
        <w:rPr>
          <w:rFonts w:ascii="Times New Roman" w:hAnsi="Times New Roman" w:cs="Times New Roman"/>
          <w:sz w:val="24"/>
          <w:szCs w:val="24"/>
        </w:rPr>
        <w:t>оноры Прей», «Приморцы в годы Великой Отечественной войны 1941-1945 гг</w:t>
      </w:r>
      <w:r w:rsidR="00494A7C" w:rsidRPr="00C70CC8">
        <w:rPr>
          <w:rFonts w:ascii="Times New Roman" w:hAnsi="Times New Roman" w:cs="Times New Roman"/>
          <w:sz w:val="24"/>
          <w:szCs w:val="24"/>
        </w:rPr>
        <w:t>.», «80 лет со дня рождения Владимира Тройнина» (главное здание), «Горизонты капитана Куянцева» («Музей города»), в</w:t>
      </w:r>
      <w:r w:rsidR="00B413C9" w:rsidRPr="00C70CC8">
        <w:rPr>
          <w:rFonts w:ascii="Times New Roman" w:hAnsi="Times New Roman" w:cs="Times New Roman"/>
          <w:sz w:val="24"/>
          <w:szCs w:val="24"/>
        </w:rPr>
        <w:t xml:space="preserve"> Мемориальном доме-музее В.К. Арсеньева</w:t>
      </w:r>
      <w:r w:rsidR="00B87CA7" w:rsidRPr="00C70CC8">
        <w:rPr>
          <w:rFonts w:ascii="Times New Roman" w:hAnsi="Times New Roman" w:cs="Times New Roman"/>
          <w:sz w:val="24"/>
          <w:szCs w:val="24"/>
        </w:rPr>
        <w:t xml:space="preserve"> продолжил работу выставочный проект «Окно музея», в основе которого - знакомство с уникальной коллекцией дома-музея,  предметами быта горожан к.19 – н.20 вв.  В</w:t>
      </w:r>
      <w:r w:rsidR="00494A7C" w:rsidRPr="00C70CC8">
        <w:rPr>
          <w:rFonts w:ascii="Times New Roman" w:hAnsi="Times New Roman" w:cs="Times New Roman"/>
          <w:sz w:val="24"/>
          <w:szCs w:val="24"/>
        </w:rPr>
        <w:t>о 2</w:t>
      </w:r>
      <w:r w:rsidR="00B87CA7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494A7C" w:rsidRPr="00C70CC8">
        <w:rPr>
          <w:rFonts w:ascii="Times New Roman" w:hAnsi="Times New Roman" w:cs="Times New Roman"/>
          <w:sz w:val="24"/>
          <w:szCs w:val="24"/>
        </w:rPr>
        <w:t>квартале  состоялось 6</w:t>
      </w:r>
      <w:r w:rsidR="00763643" w:rsidRPr="00C70CC8">
        <w:rPr>
          <w:rFonts w:ascii="Times New Roman" w:hAnsi="Times New Roman" w:cs="Times New Roman"/>
          <w:sz w:val="24"/>
          <w:szCs w:val="24"/>
        </w:rPr>
        <w:t xml:space="preserve"> выставок одного предмета на </w:t>
      </w:r>
      <w:r w:rsidR="00494A7C" w:rsidRPr="00C70CC8">
        <w:rPr>
          <w:rFonts w:ascii="Times New Roman" w:hAnsi="Times New Roman" w:cs="Times New Roman"/>
          <w:sz w:val="24"/>
          <w:szCs w:val="24"/>
        </w:rPr>
        <w:t xml:space="preserve">основе фондовой коллекции музея и 4 выставки: «Гербарий растений южного Приморья с фотографиями растений», «Фотографии из экспедиционных альбомов В.К. Арсеньева разных лет», «Кухонная посуда начала </w:t>
      </w:r>
      <w:r w:rsidR="00494A7C" w:rsidRPr="00C70CC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94A7C" w:rsidRPr="00C70CC8">
        <w:rPr>
          <w:rFonts w:ascii="Times New Roman" w:hAnsi="Times New Roman" w:cs="Times New Roman"/>
          <w:sz w:val="24"/>
          <w:szCs w:val="24"/>
        </w:rPr>
        <w:t xml:space="preserve"> в. из металла», «Где была могила В.К. Арсеньева» - материалы краеведческого расследования.</w:t>
      </w:r>
    </w:p>
    <w:p w:rsidR="007537AC" w:rsidRPr="00C70CC8" w:rsidRDefault="00AD2F01" w:rsidP="00AD2F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2627" w:rsidRPr="00C70CC8">
        <w:rPr>
          <w:rFonts w:ascii="Times New Roman" w:hAnsi="Times New Roman" w:cs="Times New Roman"/>
          <w:sz w:val="24"/>
          <w:szCs w:val="24"/>
        </w:rPr>
        <w:t xml:space="preserve">В </w:t>
      </w:r>
      <w:r w:rsidR="00DA0070" w:rsidRPr="00C70CC8">
        <w:rPr>
          <w:rFonts w:ascii="Times New Roman" w:hAnsi="Times New Roman" w:cs="Times New Roman"/>
          <w:sz w:val="24"/>
          <w:szCs w:val="24"/>
        </w:rPr>
        <w:t xml:space="preserve">краевых филиалах </w:t>
      </w:r>
      <w:r w:rsidR="00C01F08" w:rsidRPr="00C70CC8">
        <w:rPr>
          <w:rFonts w:ascii="Times New Roman" w:hAnsi="Times New Roman" w:cs="Times New Roman"/>
          <w:sz w:val="24"/>
          <w:szCs w:val="24"/>
        </w:rPr>
        <w:t xml:space="preserve"> предметы из музейных коллекций</w:t>
      </w:r>
      <w:r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5E2627" w:rsidRPr="00C70CC8">
        <w:rPr>
          <w:rFonts w:ascii="Times New Roman" w:hAnsi="Times New Roman" w:cs="Times New Roman"/>
          <w:sz w:val="24"/>
          <w:szCs w:val="24"/>
        </w:rPr>
        <w:t xml:space="preserve">экспонировались </w:t>
      </w:r>
      <w:r w:rsidR="00535AEC" w:rsidRPr="00C70CC8">
        <w:rPr>
          <w:rFonts w:ascii="Times New Roman" w:hAnsi="Times New Roman" w:cs="Times New Roman"/>
          <w:sz w:val="24"/>
          <w:szCs w:val="24"/>
        </w:rPr>
        <w:t>на выставках</w:t>
      </w:r>
      <w:r w:rsidR="00CE7F6A" w:rsidRPr="00C70CC8">
        <w:rPr>
          <w:rFonts w:ascii="Times New Roman" w:hAnsi="Times New Roman" w:cs="Times New Roman"/>
          <w:sz w:val="24"/>
          <w:szCs w:val="24"/>
        </w:rPr>
        <w:t xml:space="preserve"> - </w:t>
      </w:r>
      <w:r w:rsidR="007537AC" w:rsidRPr="00C70CC8">
        <w:rPr>
          <w:rFonts w:ascii="Times New Roman" w:hAnsi="Times New Roman" w:cs="Times New Roman"/>
          <w:sz w:val="24"/>
          <w:szCs w:val="24"/>
        </w:rPr>
        <w:t>передвижная фотовыставка «В тылу, как на фронте» (из фондов музея ко Дню Победы), «Город, который всегда с тобой» (к 65-летнему юбилею со дня присвоения Арсеньеву статуса города)</w:t>
      </w:r>
      <w:r w:rsidR="00C01F08" w:rsidRPr="00C70CC8">
        <w:rPr>
          <w:rFonts w:ascii="Times New Roman" w:hAnsi="Times New Roman" w:cs="Times New Roman"/>
          <w:sz w:val="24"/>
          <w:szCs w:val="24"/>
        </w:rPr>
        <w:t xml:space="preserve"> (Музей истории г.</w:t>
      </w:r>
      <w:r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C01F08" w:rsidRPr="00C70CC8">
        <w:rPr>
          <w:rFonts w:ascii="Times New Roman" w:hAnsi="Times New Roman" w:cs="Times New Roman"/>
          <w:sz w:val="24"/>
          <w:szCs w:val="24"/>
        </w:rPr>
        <w:t>Арсеньева)</w:t>
      </w:r>
      <w:r w:rsidR="007537AC" w:rsidRPr="00C70CC8">
        <w:rPr>
          <w:rFonts w:ascii="Times New Roman" w:hAnsi="Times New Roman" w:cs="Times New Roman"/>
          <w:sz w:val="24"/>
          <w:szCs w:val="24"/>
        </w:rPr>
        <w:t xml:space="preserve">, </w:t>
      </w:r>
      <w:r w:rsidR="00C01F08" w:rsidRPr="00C70CC8">
        <w:rPr>
          <w:rFonts w:ascii="Times New Roman" w:hAnsi="Times New Roman" w:cs="Times New Roman"/>
          <w:sz w:val="24"/>
          <w:szCs w:val="24"/>
        </w:rPr>
        <w:t>п</w:t>
      </w:r>
      <w:r w:rsidR="00C01F08" w:rsidRPr="00C70CC8">
        <w:rPr>
          <w:rFonts w:ascii="Times New Roman" w:hAnsi="Times New Roman" w:cs="Times New Roman"/>
          <w:bCs/>
          <w:sz w:val="24"/>
          <w:szCs w:val="24"/>
        </w:rPr>
        <w:t>ередвижная выставка «Запомним эти имена: сучанцы на фронтах Великой Отечественной войны» (к 9 мая), «</w:t>
      </w:r>
      <w:r w:rsidR="00C01F08" w:rsidRPr="00C70CC8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C01F08" w:rsidRPr="00C70CC8">
        <w:rPr>
          <w:rFonts w:ascii="Times New Roman" w:hAnsi="Times New Roman" w:cs="Times New Roman"/>
          <w:bCs/>
          <w:sz w:val="24"/>
          <w:szCs w:val="24"/>
        </w:rPr>
        <w:t>удьбы, опалённые войной» (о жителях города, узниках фашистских лагерей), «Символика России» (ко Дню России)</w:t>
      </w:r>
      <w:r w:rsidR="00933CC5">
        <w:rPr>
          <w:rFonts w:ascii="Times New Roman" w:hAnsi="Times New Roman" w:cs="Times New Roman"/>
          <w:bCs/>
          <w:sz w:val="24"/>
          <w:szCs w:val="24"/>
        </w:rPr>
        <w:t>, «Наше наследие», п</w:t>
      </w:r>
      <w:r w:rsidR="00C01F08" w:rsidRPr="00C70CC8">
        <w:rPr>
          <w:rFonts w:ascii="Times New Roman" w:hAnsi="Times New Roman" w:cs="Times New Roman"/>
          <w:bCs/>
          <w:sz w:val="24"/>
          <w:szCs w:val="24"/>
        </w:rPr>
        <w:t>ерсональная выставка И.Ф. Палшкова (к 130-летию со дня рождения художника) (Музей истории г.</w:t>
      </w:r>
      <w:r w:rsidR="00AA3816" w:rsidRPr="00C70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F08" w:rsidRPr="00C70CC8">
        <w:rPr>
          <w:rFonts w:ascii="Times New Roman" w:hAnsi="Times New Roman" w:cs="Times New Roman"/>
          <w:bCs/>
          <w:sz w:val="24"/>
          <w:szCs w:val="24"/>
        </w:rPr>
        <w:t xml:space="preserve">Партизанска), </w:t>
      </w:r>
      <w:r w:rsidR="00C01F08" w:rsidRPr="00C70CC8">
        <w:rPr>
          <w:rFonts w:ascii="Times New Roman" w:hAnsi="Times New Roman" w:cs="Times New Roman"/>
          <w:sz w:val="24"/>
          <w:szCs w:val="24"/>
        </w:rPr>
        <w:t>«Народный костюм», «…Он жив, он с нами, он бессмертен!» о Николае Петрове, погибшем на о. Даманский, «Сол</w:t>
      </w:r>
      <w:r w:rsidR="00933CC5">
        <w:rPr>
          <w:rFonts w:ascii="Times New Roman" w:hAnsi="Times New Roman" w:cs="Times New Roman"/>
          <w:sz w:val="24"/>
          <w:szCs w:val="24"/>
        </w:rPr>
        <w:t>даты победы», « Застывшие лики»</w:t>
      </w:r>
      <w:r w:rsidR="00C01F08" w:rsidRPr="00C70CC8">
        <w:rPr>
          <w:rFonts w:ascii="Times New Roman" w:hAnsi="Times New Roman" w:cs="Times New Roman"/>
          <w:sz w:val="24"/>
          <w:szCs w:val="24"/>
        </w:rPr>
        <w:t>;</w:t>
      </w:r>
      <w:r w:rsidR="00933CC5">
        <w:rPr>
          <w:rFonts w:ascii="Times New Roman" w:hAnsi="Times New Roman" w:cs="Times New Roman"/>
          <w:sz w:val="24"/>
          <w:szCs w:val="24"/>
        </w:rPr>
        <w:t xml:space="preserve"> </w:t>
      </w:r>
      <w:r w:rsidR="00C01F08" w:rsidRPr="00C70CC8">
        <w:rPr>
          <w:rFonts w:ascii="Times New Roman" w:hAnsi="Times New Roman" w:cs="Times New Roman"/>
          <w:sz w:val="24"/>
          <w:szCs w:val="24"/>
        </w:rPr>
        <w:t xml:space="preserve"> «Самовары – утюги»;  «Наши прялки», мини фотовыставка «Наш старый город» (Музей истории г.Дальнереченска), передвижная выставка «Далекий и близкий космос или Мечты сбываются», выставки плакатов «Версты победы»</w:t>
      </w:r>
      <w:r w:rsidR="00CE4509" w:rsidRPr="00C70CC8">
        <w:rPr>
          <w:rFonts w:ascii="Times New Roman" w:hAnsi="Times New Roman" w:cs="Times New Roman"/>
          <w:sz w:val="24"/>
          <w:szCs w:val="24"/>
        </w:rPr>
        <w:t xml:space="preserve"> (Музей истории г.Лесозаводска), </w:t>
      </w:r>
      <w:r w:rsidR="00CE4509" w:rsidRPr="00C70CC8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родился  в Советском  Союзе» (Литературно-мемориальный музей А.А. Фадеева, с. Чугуевка)</w:t>
      </w:r>
      <w:r w:rsidR="00C01F08" w:rsidRPr="00C70CC8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CC5" w:rsidRDefault="00433426" w:rsidP="00AD2F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2F01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440653" w:rsidRPr="00C70CC8">
        <w:rPr>
          <w:rFonts w:ascii="Times New Roman" w:hAnsi="Times New Roman" w:cs="Times New Roman"/>
          <w:sz w:val="24"/>
          <w:szCs w:val="24"/>
        </w:rPr>
        <w:t>Из привлеченных фондов в</w:t>
      </w:r>
      <w:r w:rsidR="00AA3816" w:rsidRPr="00C70CC8">
        <w:rPr>
          <w:rFonts w:ascii="Times New Roman" w:hAnsi="Times New Roman" w:cs="Times New Roman"/>
          <w:sz w:val="24"/>
          <w:szCs w:val="24"/>
        </w:rPr>
        <w:t>о 2</w:t>
      </w:r>
      <w:r w:rsidR="00440653" w:rsidRPr="00C70CC8">
        <w:rPr>
          <w:rFonts w:ascii="Times New Roman" w:hAnsi="Times New Roman" w:cs="Times New Roman"/>
          <w:sz w:val="24"/>
          <w:szCs w:val="24"/>
        </w:rPr>
        <w:t xml:space="preserve"> квартале было проведено 1</w:t>
      </w:r>
      <w:r w:rsidR="00E3695E" w:rsidRPr="00C70CC8">
        <w:rPr>
          <w:rFonts w:ascii="Times New Roman" w:hAnsi="Times New Roman" w:cs="Times New Roman"/>
          <w:sz w:val="24"/>
          <w:szCs w:val="24"/>
        </w:rPr>
        <w:t>8</w:t>
      </w:r>
      <w:r w:rsidR="00440653" w:rsidRPr="00C70CC8">
        <w:rPr>
          <w:rFonts w:ascii="Times New Roman" w:hAnsi="Times New Roman" w:cs="Times New Roman"/>
          <w:sz w:val="24"/>
          <w:szCs w:val="24"/>
        </w:rPr>
        <w:t xml:space="preserve"> выставок</w:t>
      </w:r>
      <w:r w:rsidR="00D7715F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F2672E" w:rsidRPr="00C70CC8">
        <w:rPr>
          <w:rFonts w:ascii="Times New Roman" w:hAnsi="Times New Roman" w:cs="Times New Roman"/>
          <w:sz w:val="24"/>
          <w:szCs w:val="24"/>
        </w:rPr>
        <w:t>- это выставки коллекционеров, мастеров декоративно-прикладного искусства, фотовыставки</w:t>
      </w:r>
      <w:r w:rsidR="00933CC5">
        <w:rPr>
          <w:rFonts w:ascii="Times New Roman" w:hAnsi="Times New Roman" w:cs="Times New Roman"/>
          <w:sz w:val="24"/>
          <w:szCs w:val="24"/>
        </w:rPr>
        <w:t>, выставки из региональных и ведущих музеев России</w:t>
      </w:r>
      <w:r w:rsidR="00F2672E" w:rsidRPr="00C70C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CC5" w:rsidRDefault="00933CC5" w:rsidP="00AD2F01">
      <w:pPr>
        <w:tabs>
          <w:tab w:val="left" w:pos="709"/>
        </w:tabs>
        <w:spacing w:after="0" w:line="36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634A" w:rsidRPr="00C70CC8">
        <w:rPr>
          <w:rFonts w:ascii="Times New Roman" w:hAnsi="Times New Roman" w:cs="Times New Roman"/>
          <w:sz w:val="24"/>
          <w:szCs w:val="24"/>
        </w:rPr>
        <w:t xml:space="preserve">В главном здании </w:t>
      </w:r>
      <w:r w:rsidR="00BF3D7F" w:rsidRPr="00C70CC8">
        <w:rPr>
          <w:rFonts w:ascii="Times New Roman" w:hAnsi="Times New Roman" w:cs="Times New Roman"/>
          <w:sz w:val="24"/>
          <w:szCs w:val="24"/>
        </w:rPr>
        <w:t>–</w:t>
      </w:r>
      <w:r w:rsidR="00B2634A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BF3D7F" w:rsidRPr="00C70CC8">
        <w:rPr>
          <w:rFonts w:ascii="Times New Roman" w:hAnsi="Times New Roman" w:cs="Times New Roman"/>
          <w:sz w:val="24"/>
          <w:szCs w:val="24"/>
        </w:rPr>
        <w:t xml:space="preserve"> «Коллекционируя Россию. Пермские боги»,  в</w:t>
      </w:r>
      <w:r w:rsidR="00BF3D7F" w:rsidRPr="00C70CC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ыставка религиозной деревянной скульптуры из коллекции Пермской государственной художественной галереи.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Эта в</w:t>
      </w:r>
      <w:r w:rsidR="00BF3D7F" w:rsidRPr="00C70CC8">
        <w:rPr>
          <w:rStyle w:val="ac"/>
          <w:rFonts w:ascii="Times New Roman" w:hAnsi="Times New Roman" w:cs="Times New Roman"/>
          <w:b w:val="0"/>
          <w:sz w:val="24"/>
          <w:szCs w:val="24"/>
        </w:rPr>
        <w:t>ыставка – часть масштабного проекта «Коллекционируя Россию», который музей реализует в партнерстве с Благотворительным фондом Владимира Потанина по программе «Музейный десант»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;</w:t>
      </w:r>
    </w:p>
    <w:p w:rsidR="00BF3D7F" w:rsidRPr="00C70CC8" w:rsidRDefault="00933CC5" w:rsidP="00AD2F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32DF" w:rsidRPr="00C70CC8">
        <w:rPr>
          <w:rStyle w:val="ac"/>
          <w:rFonts w:ascii="Times New Roman" w:hAnsi="Times New Roman" w:cs="Times New Roman"/>
          <w:b w:val="0"/>
          <w:sz w:val="24"/>
          <w:szCs w:val="24"/>
        </w:rPr>
        <w:t>выставка «Иннокентий Вениаминов: от просветителя к Святителю», посвящённая 220-летию со дня рождения и 40-летию канонизации Иннокентия Вениаминова, епископа Православной Российской церкви, митрополита Московского и Коломенского</w:t>
      </w:r>
      <w:r w:rsidR="00B579CE" w:rsidRPr="00C70CC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579CE" w:rsidRPr="00C70CC8">
        <w:rPr>
          <w:rFonts w:ascii="Times New Roman" w:hAnsi="Times New Roman" w:cs="Times New Roman"/>
          <w:sz w:val="24"/>
          <w:szCs w:val="24"/>
        </w:rPr>
        <w:t>совместный проект Музея и Приморской митрополии. Она организована при поддержке Общества изучения Амурского края: среди экспонатов выставки – труды Иннокентия Вениаминова издания середины XIX века, хранящиеся в книжном фонде ОИАК. Часть предметов предоставлен</w:t>
      </w:r>
      <w:r>
        <w:rPr>
          <w:rFonts w:ascii="Times New Roman" w:hAnsi="Times New Roman" w:cs="Times New Roman"/>
          <w:sz w:val="24"/>
          <w:szCs w:val="24"/>
        </w:rPr>
        <w:t>а Приморской митрополией</w:t>
      </w:r>
      <w:r w:rsidR="00B579CE" w:rsidRPr="00C70CC8">
        <w:rPr>
          <w:rFonts w:ascii="Times New Roman" w:hAnsi="Times New Roman" w:cs="Times New Roman"/>
          <w:sz w:val="24"/>
          <w:szCs w:val="24"/>
        </w:rPr>
        <w:t>. Иллюстративный материал, размещенный на выставке, – результат сотрудничества Музея имени В.К.Арсеньева и Иркутского областного краеведческого музея.</w:t>
      </w:r>
      <w:r w:rsidR="00CD32DF" w:rsidRPr="00C70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EA9" w:rsidRDefault="00291A8A" w:rsidP="00AD2F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</w:t>
      </w:r>
      <w:r w:rsidR="00AD2F01" w:rsidRPr="00C70CC8">
        <w:rPr>
          <w:rFonts w:ascii="Times New Roman" w:hAnsi="Times New Roman" w:cs="Times New Roman"/>
          <w:sz w:val="24"/>
          <w:szCs w:val="24"/>
        </w:rPr>
        <w:t xml:space="preserve">     </w:t>
      </w:r>
      <w:r w:rsidRPr="00C70CC8">
        <w:rPr>
          <w:rFonts w:ascii="Times New Roman" w:hAnsi="Times New Roman" w:cs="Times New Roman"/>
          <w:sz w:val="24"/>
          <w:szCs w:val="24"/>
        </w:rPr>
        <w:t>В мемориальном доме-музее семьи Сухановых прошла выставка «Наполеоновские грёзы», на которой  была представлена коллекция</w:t>
      </w:r>
      <w:r w:rsidR="00361EA9">
        <w:rPr>
          <w:rFonts w:ascii="Times New Roman" w:hAnsi="Times New Roman" w:cs="Times New Roman"/>
          <w:sz w:val="24"/>
          <w:szCs w:val="24"/>
        </w:rPr>
        <w:t xml:space="preserve"> </w:t>
      </w:r>
      <w:r w:rsidRPr="00C70CC8">
        <w:rPr>
          <w:rFonts w:ascii="Times New Roman" w:hAnsi="Times New Roman" w:cs="Times New Roman"/>
          <w:sz w:val="24"/>
          <w:szCs w:val="24"/>
        </w:rPr>
        <w:t xml:space="preserve">кукольных миниатюр Константина Борисовича Ворожбита, </w:t>
      </w:r>
      <w:r w:rsidR="00361EA9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C70CC8">
        <w:rPr>
          <w:rFonts w:ascii="Times New Roman" w:hAnsi="Times New Roman" w:cs="Times New Roman"/>
          <w:sz w:val="24"/>
          <w:szCs w:val="24"/>
        </w:rPr>
        <w:t xml:space="preserve">  выставка</w:t>
      </w:r>
      <w:r w:rsidR="00361EA9" w:rsidRPr="00361EA9">
        <w:rPr>
          <w:rFonts w:ascii="Times New Roman" w:hAnsi="Times New Roman" w:cs="Times New Roman"/>
          <w:sz w:val="24"/>
          <w:szCs w:val="24"/>
        </w:rPr>
        <w:t xml:space="preserve"> </w:t>
      </w:r>
      <w:r w:rsidR="00361EA9" w:rsidRPr="00C70CC8">
        <w:rPr>
          <w:rFonts w:ascii="Times New Roman" w:hAnsi="Times New Roman" w:cs="Times New Roman"/>
          <w:sz w:val="24"/>
          <w:szCs w:val="24"/>
        </w:rPr>
        <w:t>коллекционера Геннадия Васильевича Хен</w:t>
      </w:r>
      <w:r w:rsidRPr="00C70CC8">
        <w:rPr>
          <w:rFonts w:ascii="Times New Roman" w:hAnsi="Times New Roman" w:cs="Times New Roman"/>
          <w:sz w:val="24"/>
          <w:szCs w:val="24"/>
        </w:rPr>
        <w:t xml:space="preserve"> «Куклы в национальных костюмах мира»</w:t>
      </w:r>
      <w:r w:rsidRPr="00C70CC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A8A" w:rsidRPr="00C70CC8" w:rsidRDefault="00361EA9" w:rsidP="00361EA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91A8A" w:rsidRPr="00C70CC8">
        <w:rPr>
          <w:rFonts w:ascii="Times New Roman" w:hAnsi="Times New Roman" w:cs="Times New Roman"/>
          <w:sz w:val="24"/>
          <w:szCs w:val="24"/>
        </w:rPr>
        <w:t>В музейно-выставочном центре «Музее города»  были подведены итоги детского конкурса, проводимого совместно с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информационным </w:t>
      </w:r>
      <w:r w:rsidR="00291A8A" w:rsidRPr="00C70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порталом </w:t>
      </w:r>
      <w:r w:rsidR="00291A8A" w:rsidRPr="00C70CC8">
        <w:rPr>
          <w:rFonts w:ascii="Times New Roman" w:hAnsi="Times New Roman" w:cs="Times New Roman"/>
          <w:sz w:val="24"/>
          <w:szCs w:val="24"/>
        </w:rPr>
        <w:t>Владмам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91A8A" w:rsidRPr="00C70CC8">
        <w:rPr>
          <w:rFonts w:ascii="Times New Roman" w:hAnsi="Times New Roman" w:cs="Times New Roman"/>
          <w:sz w:val="24"/>
          <w:szCs w:val="24"/>
        </w:rPr>
        <w:t>, результатом которого стала выставка детского рисунка «Большеглазый триглопс и другие».</w:t>
      </w:r>
    </w:p>
    <w:p w:rsidR="00474845" w:rsidRPr="00C70CC8" w:rsidRDefault="00291A8A" w:rsidP="00361EA9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1EA9">
        <w:rPr>
          <w:rFonts w:ascii="Times New Roman" w:hAnsi="Times New Roman" w:cs="Times New Roman"/>
          <w:sz w:val="24"/>
          <w:szCs w:val="24"/>
        </w:rPr>
        <w:t xml:space="preserve">  </w:t>
      </w:r>
      <w:r w:rsidRPr="00C70CC8">
        <w:rPr>
          <w:rFonts w:ascii="Times New Roman" w:hAnsi="Times New Roman" w:cs="Times New Roman"/>
          <w:sz w:val="24"/>
          <w:szCs w:val="24"/>
        </w:rPr>
        <w:t>В Музее истории г.</w:t>
      </w:r>
      <w:r w:rsidR="00361EA9">
        <w:rPr>
          <w:rFonts w:ascii="Times New Roman" w:hAnsi="Times New Roman" w:cs="Times New Roman"/>
          <w:sz w:val="24"/>
          <w:szCs w:val="24"/>
        </w:rPr>
        <w:t xml:space="preserve"> </w:t>
      </w:r>
      <w:r w:rsidRPr="00C70CC8">
        <w:rPr>
          <w:rFonts w:ascii="Times New Roman" w:hAnsi="Times New Roman" w:cs="Times New Roman"/>
          <w:sz w:val="24"/>
          <w:szCs w:val="24"/>
        </w:rPr>
        <w:t xml:space="preserve">Арсеньева и Литературно-мемориальном </w:t>
      </w:r>
      <w:r w:rsidR="001F6DED" w:rsidRPr="00C70CC8">
        <w:rPr>
          <w:rFonts w:ascii="Times New Roman" w:hAnsi="Times New Roman" w:cs="Times New Roman"/>
          <w:sz w:val="24"/>
          <w:szCs w:val="24"/>
        </w:rPr>
        <w:t xml:space="preserve">музее А.А. Фадеева в с. Чугуевка продолжила работу передвижная выставка, посвященная Году </w:t>
      </w:r>
      <w:r w:rsidR="001F6DED" w:rsidRPr="00C70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экологии и особо охраняемых природных территорий    в  России, Всемирного фонда дикой природы «Заповедное ожерелье Амура». Прошли выставки-конкурсы </w:t>
      </w:r>
      <w:r w:rsidR="001F6DED" w:rsidRPr="00C70CC8">
        <w:rPr>
          <w:rFonts w:ascii="Times New Roman" w:hAnsi="Times New Roman" w:cs="Times New Roman"/>
          <w:sz w:val="24"/>
          <w:szCs w:val="24"/>
          <w:lang w:eastAsia="ru-RU"/>
        </w:rPr>
        <w:t xml:space="preserve">декоративно-прикладного творчества </w:t>
      </w:r>
      <w:r w:rsidR="001F6DED" w:rsidRPr="00C70CC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«Пасхальная палитра» в с. Чугуевка, совместный проект</w:t>
      </w:r>
      <w:r w:rsidR="00450E56" w:rsidRPr="00C70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Арсеньевской Епархией</w:t>
      </w:r>
      <w:r w:rsidR="00215098" w:rsidRPr="00C70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15098" w:rsidRPr="00C70CC8">
        <w:rPr>
          <w:rFonts w:ascii="Times New Roman" w:hAnsi="Times New Roman" w:cs="Times New Roman"/>
          <w:bCs/>
          <w:sz w:val="24"/>
          <w:szCs w:val="24"/>
        </w:rPr>
        <w:t>выставки работ учащихся художественного отделения Детской школы искусств</w:t>
      </w:r>
      <w:r w:rsidR="00215098" w:rsidRPr="00C70C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5098" w:rsidRPr="00C70CC8">
        <w:rPr>
          <w:rFonts w:ascii="Times New Roman" w:hAnsi="Times New Roman" w:cs="Times New Roman"/>
          <w:bCs/>
          <w:sz w:val="24"/>
          <w:szCs w:val="24"/>
        </w:rPr>
        <w:t>«Вдохновлённые творчеством И.Ф. Палшкова» (Музей истории г. Партизанска)</w:t>
      </w:r>
      <w:r w:rsidR="008B16A8" w:rsidRPr="00C70CC8">
        <w:rPr>
          <w:rFonts w:ascii="Times New Roman" w:hAnsi="Times New Roman" w:cs="Times New Roman"/>
          <w:bCs/>
          <w:sz w:val="24"/>
          <w:szCs w:val="24"/>
        </w:rPr>
        <w:t>. В г.</w:t>
      </w:r>
      <w:r w:rsidR="00B772B4" w:rsidRPr="00C70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6A8" w:rsidRPr="00C70CC8">
        <w:rPr>
          <w:rFonts w:ascii="Times New Roman" w:hAnsi="Times New Roman" w:cs="Times New Roman"/>
          <w:bCs/>
          <w:sz w:val="24"/>
          <w:szCs w:val="24"/>
        </w:rPr>
        <w:t>Арсеньеве состоялась в</w:t>
      </w:r>
      <w:r w:rsidR="008B16A8" w:rsidRPr="00C70CC8">
        <w:rPr>
          <w:rFonts w:ascii="Times New Roman" w:hAnsi="Times New Roman" w:cs="Times New Roman"/>
          <w:sz w:val="24"/>
          <w:szCs w:val="24"/>
        </w:rPr>
        <w:t>ыставка картин художника Николая Харченко «Природа и художник»</w:t>
      </w:r>
      <w:r w:rsidR="00474845" w:rsidRPr="00C70CC8">
        <w:rPr>
          <w:rFonts w:ascii="Times New Roman" w:hAnsi="Times New Roman" w:cs="Times New Roman"/>
          <w:sz w:val="24"/>
          <w:szCs w:val="24"/>
        </w:rPr>
        <w:t>, в г. Лесозаводске</w:t>
      </w:r>
      <w:r w:rsidR="00361EA9">
        <w:rPr>
          <w:rFonts w:ascii="Times New Roman" w:hAnsi="Times New Roman" w:cs="Times New Roman"/>
          <w:sz w:val="24"/>
          <w:szCs w:val="24"/>
        </w:rPr>
        <w:t xml:space="preserve"> </w:t>
      </w:r>
      <w:r w:rsidR="00474845" w:rsidRPr="00C70CC8">
        <w:rPr>
          <w:rFonts w:ascii="Times New Roman" w:hAnsi="Times New Roman" w:cs="Times New Roman"/>
          <w:sz w:val="24"/>
          <w:szCs w:val="24"/>
        </w:rPr>
        <w:t>- выставка художника Василия Красюка «Геометрия холста»;  экологическая выставка Владимира Кудаковского «Солнце, воздух и вода», фотовыставка Анатолия Шпака «Большой Уссурийский мост», приуроченная к 120-летию открытия сквозного железнодорожного сообщения</w:t>
      </w:r>
      <w:r w:rsidR="00361EA9">
        <w:rPr>
          <w:rFonts w:ascii="Times New Roman" w:hAnsi="Times New Roman" w:cs="Times New Roman"/>
          <w:sz w:val="24"/>
          <w:szCs w:val="24"/>
        </w:rPr>
        <w:t>;</w:t>
      </w:r>
      <w:r w:rsidR="00474845" w:rsidRPr="00C70CC8">
        <w:rPr>
          <w:rFonts w:ascii="Times New Roman" w:hAnsi="Times New Roman" w:cs="Times New Roman"/>
          <w:sz w:val="24"/>
          <w:szCs w:val="24"/>
        </w:rPr>
        <w:t xml:space="preserve"> в г.</w:t>
      </w:r>
      <w:r w:rsidR="00361EA9">
        <w:rPr>
          <w:rFonts w:ascii="Times New Roman" w:hAnsi="Times New Roman" w:cs="Times New Roman"/>
          <w:sz w:val="24"/>
          <w:szCs w:val="24"/>
        </w:rPr>
        <w:t xml:space="preserve"> </w:t>
      </w:r>
      <w:r w:rsidR="00474845" w:rsidRPr="00C70CC8">
        <w:rPr>
          <w:rFonts w:ascii="Times New Roman" w:hAnsi="Times New Roman" w:cs="Times New Roman"/>
          <w:sz w:val="24"/>
          <w:szCs w:val="24"/>
        </w:rPr>
        <w:t>Дальнереченске – выставка «Куклы в народных костюмах» из частной коллекции Марии Алексеевны Шиловой,   работали выставки «Улица мастеров» - выставка декоративно прикладного искусства жителей города, «Рукотворный мир чудес»</w:t>
      </w:r>
      <w:r w:rsidR="00361EA9">
        <w:rPr>
          <w:rFonts w:ascii="Times New Roman" w:hAnsi="Times New Roman" w:cs="Times New Roman"/>
          <w:sz w:val="24"/>
          <w:szCs w:val="24"/>
        </w:rPr>
        <w:t>, в</w:t>
      </w:r>
      <w:r w:rsidR="00474845" w:rsidRPr="00C70CC8">
        <w:rPr>
          <w:rFonts w:ascii="Times New Roman" w:hAnsi="Times New Roman" w:cs="Times New Roman"/>
          <w:sz w:val="24"/>
          <w:szCs w:val="24"/>
        </w:rPr>
        <w:t>ыставка вышитых картин мастера Валентины Ковалевой (вышивка в стиле «счетная гладь»).</w:t>
      </w:r>
    </w:p>
    <w:p w:rsidR="00F81C0D" w:rsidRPr="00C70CC8" w:rsidRDefault="00AD2F01" w:rsidP="00F1057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1C0D" w:rsidRPr="00C70CC8">
        <w:rPr>
          <w:rFonts w:ascii="Times New Roman" w:eastAsia="Times New Roman" w:hAnsi="Times New Roman" w:cs="Times New Roman"/>
          <w:sz w:val="24"/>
          <w:szCs w:val="24"/>
        </w:rPr>
        <w:t>Одним из крупных событий 2 квартала  стало проведение в Приморском государственном объединенном музее имени В. К. Арсеньева международной акции «Ночь музеев». Специально к акции были подготовлены три выставки: 2 из фондов музея «Древнее поселение Черепаха-13: мир людей и вещей» - коллекция уникальных экспонатов с 2500</w:t>
      </w:r>
      <w:r w:rsidR="0036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C0D" w:rsidRPr="00C70C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1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C0D" w:rsidRPr="00C70CC8">
        <w:rPr>
          <w:rFonts w:ascii="Times New Roman" w:eastAsia="Times New Roman" w:hAnsi="Times New Roman" w:cs="Times New Roman"/>
          <w:sz w:val="24"/>
          <w:szCs w:val="24"/>
        </w:rPr>
        <w:t xml:space="preserve">летней историей, найденных при раскопках в окрестностях Владивостока в 2015 году; </w:t>
      </w:r>
      <w:r w:rsidR="00F1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C0D" w:rsidRPr="00C70CC8">
        <w:rPr>
          <w:rFonts w:ascii="Times New Roman" w:eastAsia="Times New Roman" w:hAnsi="Times New Roman" w:cs="Times New Roman"/>
          <w:sz w:val="24"/>
          <w:szCs w:val="24"/>
        </w:rPr>
        <w:t>«K</w:t>
      </w:r>
      <w:r w:rsidR="00F81C0D" w:rsidRPr="00C70CC8">
        <w:rPr>
          <w:rFonts w:ascii="Times New Roman" w:eastAsia="Times New Roman" w:hAnsi="Times New Roman" w:cs="Times New Roman"/>
          <w:sz w:val="24"/>
          <w:szCs w:val="24"/>
          <w:lang w:val="en-US"/>
        </w:rPr>
        <w:t>limenkoff</w:t>
      </w:r>
      <w:r w:rsidR="00F81C0D" w:rsidRPr="00C70CC8">
        <w:rPr>
          <w:rFonts w:ascii="Times New Roman" w:eastAsia="Times New Roman" w:hAnsi="Times New Roman" w:cs="Times New Roman"/>
          <w:sz w:val="24"/>
          <w:szCs w:val="24"/>
        </w:rPr>
        <w:t>: фарфор в советском стиле», фарфоровая пластика, портреты и декоративные рельефы из мастерской Игоря Клименкова;   и выставка «Коллекционируя Россию: Пермские Боги», коллекция пермской храмовой деревянной скульптуры Пермской государственной художественной галереи.</w:t>
      </w:r>
    </w:p>
    <w:p w:rsidR="00F81C0D" w:rsidRPr="00C70CC8" w:rsidRDefault="00AD2F01" w:rsidP="00AD2F0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C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1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C0D" w:rsidRPr="00C70CC8">
        <w:rPr>
          <w:rFonts w:ascii="Times New Roman" w:eastAsia="Times New Roman" w:hAnsi="Times New Roman" w:cs="Times New Roman"/>
          <w:sz w:val="24"/>
          <w:szCs w:val="24"/>
        </w:rPr>
        <w:t>С 11.00 до 19.00 для семейной аудитории в главном здании был представлен игровой маршрут по залам музея «Семейный лабиринт», который посетили 316 человек, 102 ребенка, 21</w:t>
      </w:r>
      <w:r w:rsidR="00F105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F81C0D" w:rsidRPr="00C70CC8">
        <w:rPr>
          <w:rFonts w:ascii="Times New Roman" w:eastAsia="Times New Roman" w:hAnsi="Times New Roman" w:cs="Times New Roman"/>
          <w:sz w:val="24"/>
          <w:szCs w:val="24"/>
        </w:rPr>
        <w:t xml:space="preserve"> взрослых</w:t>
      </w:r>
    </w:p>
    <w:p w:rsidR="00F81C0D" w:rsidRPr="00C70CC8" w:rsidRDefault="00F10572" w:rsidP="009A2D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81C0D" w:rsidRPr="00C70CC8">
        <w:rPr>
          <w:rFonts w:ascii="Times New Roman" w:eastAsia="Times New Roman" w:hAnsi="Times New Roman" w:cs="Times New Roman"/>
          <w:sz w:val="24"/>
          <w:szCs w:val="24"/>
        </w:rPr>
        <w:t>В Музее города для детской аудитории состоялось открытие выставки детского рисунка – конкурса «Большеглазый триглопс и другие», проведены интеллектуально-историческая игра «Каверзы-траверзы» на знание истории города Владивостока, «Сказки с молоком»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1C0D" w:rsidRPr="00C70CC8">
        <w:rPr>
          <w:rFonts w:ascii="Times New Roman" w:eastAsia="Times New Roman" w:hAnsi="Times New Roman" w:cs="Times New Roman"/>
          <w:sz w:val="24"/>
          <w:szCs w:val="24"/>
        </w:rPr>
        <w:t>«Сказки с молоком» посетили 50 человек, дети до 16 лет-14 человек.</w:t>
      </w:r>
    </w:p>
    <w:p w:rsidR="00F81C0D" w:rsidRPr="00C70CC8" w:rsidRDefault="00AD2F01" w:rsidP="00AD2F0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C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10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C0D" w:rsidRPr="00C70CC8">
        <w:rPr>
          <w:rFonts w:ascii="Times New Roman" w:eastAsia="Times New Roman" w:hAnsi="Times New Roman" w:cs="Times New Roman"/>
          <w:sz w:val="24"/>
          <w:szCs w:val="24"/>
        </w:rPr>
        <w:t>Для взрослой аудитории  были предложены выставки «Открытые морские залы: Тихоокеанское время», «Старый чердак», новая выставка «Горизонты капитана Куянцева», культурно-образовательные проекты «Синематека» и «Сказки с молоком».</w:t>
      </w:r>
    </w:p>
    <w:p w:rsidR="00F81C0D" w:rsidRPr="00C70CC8" w:rsidRDefault="00AD2F01" w:rsidP="00F10572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C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81C0D" w:rsidRPr="00C70CC8">
        <w:rPr>
          <w:rFonts w:ascii="Times New Roman" w:eastAsia="Times New Roman" w:hAnsi="Times New Roman" w:cs="Times New Roman"/>
          <w:sz w:val="24"/>
          <w:szCs w:val="24"/>
        </w:rPr>
        <w:t>В мемориальных домах  прошли детские программы «Волшебный фонарь», «Дотянуться до звезд», детские экскурсии «Загадочный дом», «Зайчик на пальчик». Для взрослых прочитаны лекции «Павел Федорович Унтербергер – военный губернатор Приморской области», «Сухановы: отец и сын», «Приморский хозяин», лекция краеведа Елены Соболивской о поисках места первого захоронения Владимира Арсеньева, проведены экскурсии и показаны фильмы.</w:t>
      </w:r>
    </w:p>
    <w:p w:rsidR="00F81C0D" w:rsidRPr="00C70CC8" w:rsidRDefault="00AD2F01" w:rsidP="00AD2F0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C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81C0D" w:rsidRPr="00C70CC8">
        <w:rPr>
          <w:rFonts w:ascii="Times New Roman" w:eastAsia="Times New Roman" w:hAnsi="Times New Roman" w:cs="Times New Roman"/>
          <w:sz w:val="24"/>
          <w:szCs w:val="24"/>
        </w:rPr>
        <w:t>Жителям и гостям города было предложено 15 пешеходных экскурсий по темам «Лабиринты китайской Миллионки», «Порто-франко Владивосток», «Японский квартал», «Помогу найти музей», «Владивосток глазами Элеоноры Прей», «Кинематограф старого Владивостока», «Легенды улицы Алеутской», «Архитектура Владивостока», «Восточное путешествие цесаревича Николая», «Дворики Владивостока», «В гостях у вице-губернатора Александра Васильевича Суханова», «Слепое время. Февральская революция».</w:t>
      </w:r>
    </w:p>
    <w:p w:rsidR="00F81C0D" w:rsidRPr="00C70CC8" w:rsidRDefault="00F81C0D" w:rsidP="00AD2F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eastAsia="Times New Roman" w:hAnsi="Times New Roman" w:cs="Times New Roman"/>
          <w:sz w:val="24"/>
          <w:szCs w:val="24"/>
        </w:rPr>
        <w:t xml:space="preserve">          Работали уличные площадки, проходили демонстрации документальных фильмов видеохроники Владивостока «Владивосток. 1919 год», «От Сан-Франциско до Владивостока», «Полтора часа до объятий», «Город поднятых парусов», «Город у Восхода. Владивосток».  В залах</w:t>
      </w:r>
      <w:r w:rsidR="00643067">
        <w:rPr>
          <w:rFonts w:ascii="Times New Roman" w:eastAsia="Times New Roman" w:hAnsi="Times New Roman" w:cs="Times New Roman"/>
          <w:sz w:val="24"/>
          <w:szCs w:val="24"/>
        </w:rPr>
        <w:t xml:space="preserve"> бара </w:t>
      </w:r>
      <w:r w:rsidR="00643067">
        <w:rPr>
          <w:rFonts w:ascii="Times New Roman" w:eastAsia="Times New Roman" w:hAnsi="Times New Roman" w:cs="Times New Roman"/>
          <w:sz w:val="24"/>
          <w:szCs w:val="24"/>
          <w:lang w:val="en-US"/>
        </w:rPr>
        <w:t>Drinks</w:t>
      </w:r>
      <w:r w:rsidR="00643067" w:rsidRPr="00643067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643067">
        <w:rPr>
          <w:rFonts w:ascii="Times New Roman" w:eastAsia="Times New Roman" w:hAnsi="Times New Roman" w:cs="Times New Roman"/>
          <w:sz w:val="24"/>
          <w:szCs w:val="24"/>
          <w:lang w:val="en-US"/>
        </w:rPr>
        <w:t>Burgers</w:t>
      </w:r>
      <w:r w:rsidR="00643067" w:rsidRPr="00643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CC8">
        <w:rPr>
          <w:rFonts w:ascii="Times New Roman" w:eastAsia="Times New Roman" w:hAnsi="Times New Roman" w:cs="Times New Roman"/>
          <w:sz w:val="24"/>
          <w:szCs w:val="24"/>
        </w:rPr>
        <w:t xml:space="preserve">прошло официальное </w:t>
      </w:r>
      <w:r w:rsidRPr="00C70CC8">
        <w:rPr>
          <w:rFonts w:ascii="Times New Roman" w:eastAsia="Times New Roman" w:hAnsi="Times New Roman" w:cs="Times New Roman"/>
          <w:sz w:val="24"/>
          <w:szCs w:val="24"/>
          <w:lang w:val="en-US"/>
        </w:rPr>
        <w:t>AFTERPARTY</w:t>
      </w:r>
      <w:r w:rsidR="0064306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70CC8">
        <w:rPr>
          <w:rFonts w:ascii="Times New Roman" w:eastAsia="Times New Roman" w:hAnsi="Times New Roman" w:cs="Times New Roman"/>
          <w:sz w:val="24"/>
          <w:szCs w:val="24"/>
        </w:rPr>
        <w:t>Ночи музеев», к «Ночи музеев» была оформлена выставка пластинок "Отечественная и зарубежная эстрада 80-х".</w:t>
      </w:r>
    </w:p>
    <w:p w:rsidR="00F81C0D" w:rsidRPr="00C70CC8" w:rsidRDefault="00F81C0D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20 мая с 11.00 до 01.00 часов  программу «Ночь музеев-2017» в г. Владивостоке смогли посетить: 4 220 человек.</w:t>
      </w:r>
    </w:p>
    <w:p w:rsidR="00F81C0D" w:rsidRPr="00C70CC8" w:rsidRDefault="00B772B4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1C0D" w:rsidRPr="00C70CC8">
        <w:rPr>
          <w:rFonts w:ascii="Times New Roman" w:hAnsi="Times New Roman" w:cs="Times New Roman"/>
          <w:sz w:val="24"/>
          <w:szCs w:val="24"/>
        </w:rPr>
        <w:t>В филиалах в крае в 2017 году  мероприятия проходили с 18 по 20, их посетили 931 человек</w:t>
      </w:r>
      <w:r w:rsidR="00F10572">
        <w:rPr>
          <w:rFonts w:ascii="Times New Roman" w:hAnsi="Times New Roman" w:cs="Times New Roman"/>
          <w:sz w:val="24"/>
          <w:szCs w:val="24"/>
        </w:rPr>
        <w:t>.</w:t>
      </w:r>
    </w:p>
    <w:p w:rsidR="00F81C0D" w:rsidRPr="00C70CC8" w:rsidRDefault="00AD2F01" w:rsidP="00AD2F0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1C0D" w:rsidRPr="00C70CC8">
        <w:rPr>
          <w:rFonts w:ascii="Times New Roman" w:hAnsi="Times New Roman" w:cs="Times New Roman"/>
          <w:sz w:val="24"/>
          <w:szCs w:val="24"/>
        </w:rPr>
        <w:t xml:space="preserve">В рамках программы на выставке «Соединяя берега. Культурная миссия русской эмиграции третьей волны» организованы и проведены: </w:t>
      </w:r>
    </w:p>
    <w:p w:rsidR="00F81C0D" w:rsidRPr="00C70CC8" w:rsidRDefault="00F81C0D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- творческая встреча с Ниной Николаевной Аловерт, - лекция «Деятельность творческой интеллигенции русской эмиграции третьей волны в США и странах Европы в 1970 – 1980-е гг.» с презентацией (с использованием фотографий из фондов музея, фотографий </w:t>
      </w:r>
      <w:r w:rsidR="00B772B4" w:rsidRPr="00C70CC8">
        <w:rPr>
          <w:rFonts w:ascii="Times New Roman" w:hAnsi="Times New Roman" w:cs="Times New Roman"/>
          <w:sz w:val="24"/>
          <w:szCs w:val="24"/>
        </w:rPr>
        <w:t>из личного архива Н.Н. Аловерт),</w:t>
      </w:r>
      <w:r w:rsidRPr="00C70CC8">
        <w:rPr>
          <w:rFonts w:ascii="Times New Roman" w:hAnsi="Times New Roman" w:cs="Times New Roman"/>
          <w:sz w:val="24"/>
          <w:szCs w:val="24"/>
        </w:rPr>
        <w:t xml:space="preserve"> студентов ШГН ДВФУ (факультет журналистики, 3 курс) – 10 человек.</w:t>
      </w:r>
    </w:p>
    <w:p w:rsidR="00F81C0D" w:rsidRPr="00C70CC8" w:rsidRDefault="00AD2F01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1C0D" w:rsidRPr="00C70CC8">
        <w:rPr>
          <w:rFonts w:ascii="Times New Roman" w:hAnsi="Times New Roman" w:cs="Times New Roman"/>
          <w:sz w:val="24"/>
          <w:szCs w:val="24"/>
        </w:rPr>
        <w:t xml:space="preserve">Прошли 3 заседания Исторического клуба: «История семьи выдающихся военных инженеров-строителей Владивостокской крепости Унтербергеров», «Очарованный природой: к 80-летию со дня рождения ученого-натуралиста В.И. Тройнина» </w:t>
      </w:r>
      <w:r w:rsidR="00F10572">
        <w:rPr>
          <w:rFonts w:ascii="Times New Roman" w:hAnsi="Times New Roman" w:cs="Times New Roman"/>
          <w:sz w:val="24"/>
          <w:szCs w:val="24"/>
        </w:rPr>
        <w:t>(э</w:t>
      </w:r>
      <w:r w:rsidR="00F81C0D" w:rsidRPr="00C70CC8">
        <w:rPr>
          <w:rFonts w:ascii="Times New Roman" w:hAnsi="Times New Roman" w:cs="Times New Roman"/>
          <w:sz w:val="24"/>
          <w:szCs w:val="24"/>
        </w:rPr>
        <w:t>кспериментальный формат для детей</w:t>
      </w:r>
      <w:r w:rsidR="00F10572">
        <w:rPr>
          <w:rFonts w:ascii="Times New Roman" w:hAnsi="Times New Roman" w:cs="Times New Roman"/>
          <w:sz w:val="24"/>
          <w:szCs w:val="24"/>
        </w:rPr>
        <w:t>)</w:t>
      </w:r>
      <w:r w:rsidR="00F81C0D" w:rsidRPr="00C70CC8">
        <w:rPr>
          <w:rFonts w:ascii="Times New Roman" w:hAnsi="Times New Roman" w:cs="Times New Roman"/>
          <w:sz w:val="24"/>
          <w:szCs w:val="24"/>
        </w:rPr>
        <w:t>,</w:t>
      </w:r>
      <w:r w:rsidR="00F81C0D" w:rsidRPr="00C70CC8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F81C0D" w:rsidRPr="00C70CC8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стреча с Биргит</w:t>
      </w:r>
      <w:r w:rsidR="00F1057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81C0D" w:rsidRPr="00C70CC8">
        <w:rPr>
          <w:rFonts w:ascii="Times New Roman" w:eastAsia="Times New Roman" w:hAnsi="Times New Roman" w:cs="Times New Roman"/>
          <w:color w:val="000000"/>
          <w:sz w:val="24"/>
          <w:szCs w:val="24"/>
        </w:rPr>
        <w:t>ой Ингемансон "Жили-были: Археология воспоминаний". Заседания посетили 12</w:t>
      </w:r>
      <w:r w:rsidR="00F81C0D" w:rsidRPr="00C70CC8">
        <w:rPr>
          <w:rFonts w:ascii="Times New Roman" w:hAnsi="Times New Roman" w:cs="Times New Roman"/>
          <w:sz w:val="24"/>
          <w:szCs w:val="24"/>
        </w:rPr>
        <w:t>2 человека</w:t>
      </w:r>
    </w:p>
    <w:p w:rsidR="008418A8" w:rsidRPr="00C70CC8" w:rsidRDefault="00B579CE" w:rsidP="009A2D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</w:t>
      </w:r>
      <w:r w:rsidR="00F10572">
        <w:rPr>
          <w:rFonts w:ascii="Times New Roman" w:hAnsi="Times New Roman" w:cs="Times New Roman"/>
          <w:sz w:val="24"/>
          <w:szCs w:val="24"/>
        </w:rPr>
        <w:t xml:space="preserve">  </w:t>
      </w:r>
      <w:r w:rsidR="00B2634A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F10572">
        <w:rPr>
          <w:rFonts w:ascii="Times New Roman" w:hAnsi="Times New Roman" w:cs="Times New Roman"/>
          <w:sz w:val="24"/>
          <w:szCs w:val="24"/>
        </w:rPr>
        <w:t>Для</w:t>
      </w:r>
      <w:r w:rsidR="00B772B4" w:rsidRPr="00C70CC8">
        <w:rPr>
          <w:rFonts w:ascii="Times New Roman" w:hAnsi="Times New Roman" w:cs="Times New Roman"/>
          <w:sz w:val="24"/>
          <w:szCs w:val="24"/>
        </w:rPr>
        <w:t xml:space="preserve">  </w:t>
      </w:r>
      <w:r w:rsidR="005174CF" w:rsidRPr="00C70CC8">
        <w:rPr>
          <w:rFonts w:ascii="Times New Roman" w:hAnsi="Times New Roman" w:cs="Times New Roman"/>
          <w:bCs/>
          <w:sz w:val="24"/>
          <w:szCs w:val="24"/>
        </w:rPr>
        <w:t>5</w:t>
      </w:r>
      <w:r w:rsidR="0062538B" w:rsidRPr="00C70CC8">
        <w:rPr>
          <w:rFonts w:ascii="Times New Roman" w:hAnsi="Times New Roman" w:cs="Times New Roman"/>
          <w:bCs/>
          <w:sz w:val="24"/>
          <w:szCs w:val="24"/>
        </w:rPr>
        <w:t>0</w:t>
      </w:r>
      <w:r w:rsidR="008418A8" w:rsidRPr="00C70CC8">
        <w:rPr>
          <w:rFonts w:ascii="Times New Roman" w:hAnsi="Times New Roman" w:cs="Times New Roman"/>
          <w:bCs/>
          <w:sz w:val="24"/>
          <w:szCs w:val="24"/>
        </w:rPr>
        <w:t xml:space="preserve"> слушателей  культурно-образовательного проекта «Школа экскурсоводов» </w:t>
      </w:r>
      <w:r w:rsidR="00F10572">
        <w:rPr>
          <w:rFonts w:ascii="Times New Roman" w:hAnsi="Times New Roman" w:cs="Times New Roman"/>
          <w:bCs/>
          <w:sz w:val="24"/>
          <w:szCs w:val="24"/>
        </w:rPr>
        <w:t>были подведены итоги обучения и выданы</w:t>
      </w:r>
      <w:r w:rsidR="00B772B4" w:rsidRPr="00C70CC8">
        <w:rPr>
          <w:rFonts w:ascii="Times New Roman" w:hAnsi="Times New Roman" w:cs="Times New Roman"/>
          <w:bCs/>
          <w:sz w:val="24"/>
          <w:szCs w:val="24"/>
        </w:rPr>
        <w:t xml:space="preserve"> сертификаты </w:t>
      </w:r>
      <w:r w:rsidR="00B772B4" w:rsidRPr="00C70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ЧОУДПО «Учебно-методического центра» Федерация профсоюзов Приморского края по программе «Экскурсовод (Гид)». </w:t>
      </w:r>
    </w:p>
    <w:p w:rsidR="00E648D8" w:rsidRDefault="0023391B" w:rsidP="009A2D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</w:t>
      </w:r>
      <w:r w:rsidR="004119BC" w:rsidRPr="00C70CC8">
        <w:rPr>
          <w:rFonts w:ascii="Times New Roman" w:hAnsi="Times New Roman" w:cs="Times New Roman"/>
          <w:sz w:val="24"/>
          <w:szCs w:val="24"/>
        </w:rPr>
        <w:t xml:space="preserve">    </w:t>
      </w:r>
      <w:r w:rsidR="00B2634A" w:rsidRPr="00C70CC8">
        <w:rPr>
          <w:rFonts w:ascii="Times New Roman" w:hAnsi="Times New Roman" w:cs="Times New Roman"/>
          <w:sz w:val="24"/>
          <w:szCs w:val="24"/>
        </w:rPr>
        <w:t>В музейно-выставочном центре «Музее города» продолж</w:t>
      </w:r>
      <w:r w:rsidR="00E648D8">
        <w:rPr>
          <w:rFonts w:ascii="Times New Roman" w:hAnsi="Times New Roman" w:cs="Times New Roman"/>
          <w:sz w:val="24"/>
          <w:szCs w:val="24"/>
        </w:rPr>
        <w:t>ил</w:t>
      </w:r>
      <w:r w:rsidR="00B2634A" w:rsidRPr="00C70CC8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B2634A" w:rsidRPr="00C70CC8">
        <w:rPr>
          <w:rFonts w:ascii="Times New Roman" w:hAnsi="Times New Roman" w:cs="Times New Roman"/>
          <w:color w:val="000000"/>
          <w:sz w:val="24"/>
          <w:szCs w:val="24"/>
        </w:rPr>
        <w:t>культурно-образовательный проект «Синематека»:</w:t>
      </w:r>
      <w:r w:rsidR="0083371B" w:rsidRPr="00C70CC8">
        <w:rPr>
          <w:rFonts w:ascii="Times New Roman" w:hAnsi="Times New Roman" w:cs="Times New Roman"/>
          <w:color w:val="000000"/>
          <w:sz w:val="24"/>
          <w:szCs w:val="24"/>
        </w:rPr>
        <w:t xml:space="preserve"> состоялось 6 кинопоказов, </w:t>
      </w:r>
      <w:r w:rsidR="00B2634A" w:rsidRPr="00C70CC8">
        <w:rPr>
          <w:rFonts w:ascii="Times New Roman" w:hAnsi="Times New Roman" w:cs="Times New Roman"/>
          <w:sz w:val="24"/>
          <w:szCs w:val="24"/>
        </w:rPr>
        <w:t>проект</w:t>
      </w:r>
      <w:r w:rsidR="00B2634A" w:rsidRPr="00C70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34A" w:rsidRPr="00C70CC8">
        <w:rPr>
          <w:rFonts w:ascii="Times New Roman" w:hAnsi="Times New Roman" w:cs="Times New Roman"/>
          <w:sz w:val="24"/>
          <w:szCs w:val="24"/>
        </w:rPr>
        <w:t>«Сказки с молоком»</w:t>
      </w:r>
      <w:r w:rsidR="00B2634A" w:rsidRPr="00C70CC8">
        <w:rPr>
          <w:rFonts w:ascii="Times New Roman" w:hAnsi="Times New Roman" w:cs="Times New Roman"/>
          <w:b/>
          <w:sz w:val="24"/>
          <w:szCs w:val="24"/>
        </w:rPr>
        <w:t>,</w:t>
      </w:r>
      <w:r w:rsidR="00B2634A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83371B" w:rsidRPr="00C70CC8">
        <w:rPr>
          <w:rFonts w:ascii="Times New Roman" w:hAnsi="Times New Roman" w:cs="Times New Roman"/>
          <w:sz w:val="24"/>
          <w:szCs w:val="24"/>
        </w:rPr>
        <w:t>з</w:t>
      </w:r>
      <w:r w:rsidR="00B2634A" w:rsidRPr="00C70CC8">
        <w:rPr>
          <w:rFonts w:ascii="Times New Roman" w:hAnsi="Times New Roman" w:cs="Times New Roman"/>
          <w:sz w:val="24"/>
          <w:szCs w:val="24"/>
        </w:rPr>
        <w:t xml:space="preserve">а </w:t>
      </w:r>
      <w:r w:rsidR="0083371B" w:rsidRPr="00C70CC8">
        <w:rPr>
          <w:rFonts w:ascii="Times New Roman" w:hAnsi="Times New Roman" w:cs="Times New Roman"/>
          <w:sz w:val="24"/>
          <w:szCs w:val="24"/>
        </w:rPr>
        <w:t>второй</w:t>
      </w:r>
      <w:r w:rsidR="00B2634A" w:rsidRPr="00C70CC8">
        <w:rPr>
          <w:rFonts w:ascii="Times New Roman" w:hAnsi="Times New Roman" w:cs="Times New Roman"/>
          <w:sz w:val="24"/>
          <w:szCs w:val="24"/>
        </w:rPr>
        <w:t xml:space="preserve"> квартал прошло 11 детских сказок, </w:t>
      </w:r>
      <w:r w:rsidR="004119BC" w:rsidRPr="00C70CC8">
        <w:rPr>
          <w:rFonts w:ascii="Times New Roman" w:hAnsi="Times New Roman" w:cs="Times New Roman"/>
          <w:sz w:val="24"/>
          <w:szCs w:val="24"/>
        </w:rPr>
        <w:t>3</w:t>
      </w:r>
      <w:r w:rsidR="00B2634A" w:rsidRPr="00C70CC8">
        <w:rPr>
          <w:rFonts w:ascii="Times New Roman" w:hAnsi="Times New Roman" w:cs="Times New Roman"/>
          <w:sz w:val="24"/>
          <w:szCs w:val="24"/>
        </w:rPr>
        <w:t xml:space="preserve"> взрослых и </w:t>
      </w:r>
      <w:r w:rsidR="004119BC" w:rsidRPr="00C70CC8">
        <w:rPr>
          <w:rFonts w:ascii="Times New Roman" w:hAnsi="Times New Roman" w:cs="Times New Roman"/>
          <w:sz w:val="24"/>
          <w:szCs w:val="24"/>
        </w:rPr>
        <w:t>9</w:t>
      </w:r>
      <w:r w:rsidR="00B2634A" w:rsidRPr="00C70CC8">
        <w:rPr>
          <w:rFonts w:ascii="Times New Roman" w:hAnsi="Times New Roman" w:cs="Times New Roman"/>
          <w:sz w:val="24"/>
          <w:szCs w:val="24"/>
        </w:rPr>
        <w:t xml:space="preserve"> заказн</w:t>
      </w:r>
      <w:r w:rsidR="004119BC" w:rsidRPr="00C70CC8">
        <w:rPr>
          <w:rFonts w:ascii="Times New Roman" w:hAnsi="Times New Roman" w:cs="Times New Roman"/>
          <w:sz w:val="24"/>
          <w:szCs w:val="24"/>
        </w:rPr>
        <w:t>ых</w:t>
      </w:r>
      <w:r w:rsidR="00E648D8">
        <w:rPr>
          <w:rFonts w:ascii="Times New Roman" w:hAnsi="Times New Roman" w:cs="Times New Roman"/>
          <w:sz w:val="24"/>
          <w:szCs w:val="24"/>
        </w:rPr>
        <w:t>;</w:t>
      </w:r>
    </w:p>
    <w:p w:rsidR="00B104CE" w:rsidRPr="006374FC" w:rsidRDefault="0083371B" w:rsidP="009A2D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>в</w:t>
      </w:r>
      <w:r w:rsidR="004119BC" w:rsidRPr="00C70CC8">
        <w:rPr>
          <w:rFonts w:ascii="Times New Roman" w:hAnsi="Times New Roman" w:cs="Times New Roman"/>
          <w:sz w:val="24"/>
          <w:szCs w:val="24"/>
        </w:rPr>
        <w:t xml:space="preserve"> Мемориальном доме-музее В. К. Арсеньева</w:t>
      </w:r>
      <w:r w:rsidR="00B2634A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Pr="00C70CC8">
        <w:rPr>
          <w:rFonts w:ascii="Times New Roman" w:hAnsi="Times New Roman" w:cs="Times New Roman"/>
          <w:sz w:val="24"/>
          <w:szCs w:val="24"/>
        </w:rPr>
        <w:t xml:space="preserve"> - </w:t>
      </w:r>
      <w:r w:rsidR="00B2634A" w:rsidRPr="00C70CC8">
        <w:rPr>
          <w:rFonts w:ascii="Times New Roman" w:hAnsi="Times New Roman" w:cs="Times New Roman"/>
          <w:sz w:val="24"/>
          <w:szCs w:val="24"/>
        </w:rPr>
        <w:t>проект «Ожог от лепестка», эксклюзивный драматический спектакль о судьбе жены Владимира Клавдиевича Арсеньева Маргариты</w:t>
      </w:r>
      <w:r w:rsidR="005174CF" w:rsidRPr="00C70CC8">
        <w:rPr>
          <w:rFonts w:ascii="Times New Roman" w:hAnsi="Times New Roman" w:cs="Times New Roman"/>
          <w:sz w:val="24"/>
          <w:szCs w:val="24"/>
        </w:rPr>
        <w:t xml:space="preserve"> и музыкальный спектакль-реконструкция «Стебли нот расцветающих»</w:t>
      </w:r>
      <w:r w:rsidRPr="00C70CC8">
        <w:rPr>
          <w:rFonts w:ascii="Times New Roman" w:hAnsi="Times New Roman" w:cs="Times New Roman"/>
          <w:sz w:val="24"/>
          <w:szCs w:val="24"/>
        </w:rPr>
        <w:t>,</w:t>
      </w:r>
      <w:r w:rsidR="00B2634A" w:rsidRPr="00C70CC8">
        <w:rPr>
          <w:rFonts w:ascii="Times New Roman" w:hAnsi="Times New Roman" w:cs="Times New Roman"/>
          <w:sz w:val="24"/>
          <w:szCs w:val="24"/>
        </w:rPr>
        <w:t xml:space="preserve"> спектакл</w:t>
      </w:r>
      <w:r w:rsidR="00962E34" w:rsidRPr="00C70CC8">
        <w:rPr>
          <w:rFonts w:ascii="Times New Roman" w:hAnsi="Times New Roman" w:cs="Times New Roman"/>
          <w:sz w:val="24"/>
          <w:szCs w:val="24"/>
        </w:rPr>
        <w:t>и</w:t>
      </w:r>
      <w:r w:rsidR="00B2634A" w:rsidRPr="00C70CC8">
        <w:rPr>
          <w:rFonts w:ascii="Times New Roman" w:hAnsi="Times New Roman" w:cs="Times New Roman"/>
          <w:sz w:val="24"/>
          <w:szCs w:val="24"/>
        </w:rPr>
        <w:t xml:space="preserve"> посетили </w:t>
      </w:r>
      <w:r w:rsidRPr="00C70CC8">
        <w:rPr>
          <w:rFonts w:ascii="Times New Roman" w:hAnsi="Times New Roman" w:cs="Times New Roman"/>
          <w:sz w:val="24"/>
          <w:szCs w:val="24"/>
        </w:rPr>
        <w:t>91</w:t>
      </w:r>
      <w:r w:rsidR="00B2634A" w:rsidRPr="00C70CC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374FC">
        <w:rPr>
          <w:rFonts w:ascii="Times New Roman" w:hAnsi="Times New Roman" w:cs="Times New Roman"/>
          <w:sz w:val="24"/>
          <w:szCs w:val="24"/>
        </w:rPr>
        <w:t>.</w:t>
      </w:r>
    </w:p>
    <w:p w:rsidR="008E5350" w:rsidRPr="00C70CC8" w:rsidRDefault="00B104CE" w:rsidP="00AD2F01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67E5" w:rsidRPr="00C70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2F01" w:rsidRPr="00C70CC8">
        <w:rPr>
          <w:rFonts w:ascii="Times New Roman" w:hAnsi="Times New Roman" w:cs="Times New Roman"/>
          <w:sz w:val="24"/>
          <w:szCs w:val="24"/>
        </w:rPr>
        <w:t xml:space="preserve">      </w:t>
      </w:r>
      <w:r w:rsidR="008E5350" w:rsidRPr="00C70CC8">
        <w:rPr>
          <w:rFonts w:ascii="Times New Roman" w:hAnsi="Times New Roman" w:cs="Times New Roman"/>
          <w:sz w:val="24"/>
          <w:szCs w:val="24"/>
        </w:rPr>
        <w:t>По программе патриотического воспитания</w:t>
      </w:r>
      <w:r w:rsidR="00701A86" w:rsidRPr="00C70CC8">
        <w:rPr>
          <w:rFonts w:ascii="Times New Roman" w:hAnsi="Times New Roman" w:cs="Times New Roman"/>
          <w:sz w:val="24"/>
          <w:szCs w:val="24"/>
        </w:rPr>
        <w:t xml:space="preserve"> «Помнить – значит жить»</w:t>
      </w:r>
      <w:r w:rsidR="008E5350" w:rsidRPr="00C70CC8">
        <w:rPr>
          <w:rFonts w:ascii="Times New Roman" w:hAnsi="Times New Roman" w:cs="Times New Roman"/>
          <w:sz w:val="24"/>
          <w:szCs w:val="24"/>
        </w:rPr>
        <w:t xml:space="preserve"> в</w:t>
      </w:r>
      <w:r w:rsidR="00600BCA" w:rsidRPr="00C70CC8">
        <w:rPr>
          <w:rFonts w:ascii="Times New Roman" w:hAnsi="Times New Roman" w:cs="Times New Roman"/>
          <w:sz w:val="24"/>
          <w:szCs w:val="24"/>
        </w:rPr>
        <w:t>о 2</w:t>
      </w:r>
      <w:r w:rsidR="008E5350" w:rsidRPr="00C70CC8">
        <w:rPr>
          <w:rFonts w:ascii="Times New Roman" w:hAnsi="Times New Roman" w:cs="Times New Roman"/>
          <w:sz w:val="24"/>
          <w:szCs w:val="24"/>
        </w:rPr>
        <w:t xml:space="preserve"> квартале сотрудниками отдела образовательных программ</w:t>
      </w:r>
      <w:r w:rsidR="003030AA" w:rsidRPr="00C70CC8">
        <w:rPr>
          <w:rFonts w:ascii="Times New Roman" w:hAnsi="Times New Roman" w:cs="Times New Roman"/>
          <w:sz w:val="24"/>
          <w:szCs w:val="24"/>
        </w:rPr>
        <w:t xml:space="preserve"> главного здания  музея </w:t>
      </w:r>
      <w:r w:rsidR="00C2500B" w:rsidRPr="00C70CC8">
        <w:rPr>
          <w:rFonts w:ascii="Times New Roman" w:hAnsi="Times New Roman" w:cs="Times New Roman"/>
          <w:sz w:val="24"/>
          <w:szCs w:val="24"/>
        </w:rPr>
        <w:t xml:space="preserve"> для детской аудитории </w:t>
      </w:r>
      <w:r w:rsidR="008E5350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E648D8">
        <w:rPr>
          <w:rFonts w:ascii="Times New Roman" w:hAnsi="Times New Roman" w:cs="Times New Roman"/>
          <w:sz w:val="24"/>
          <w:szCs w:val="24"/>
        </w:rPr>
        <w:t>проведены</w:t>
      </w:r>
      <w:r w:rsidR="00600BCA" w:rsidRPr="00C70CC8">
        <w:rPr>
          <w:rFonts w:ascii="Times New Roman" w:hAnsi="Times New Roman" w:cs="Times New Roman"/>
          <w:sz w:val="24"/>
          <w:szCs w:val="24"/>
        </w:rPr>
        <w:t xml:space="preserve">  программы «Час памяти» с демонстрацией передвижной выставки, музейных предметов и видео-презентаций, «Красный мак»</w:t>
      </w:r>
      <w:r w:rsidR="00E648D8">
        <w:rPr>
          <w:rFonts w:ascii="Times New Roman" w:hAnsi="Times New Roman" w:cs="Times New Roman"/>
          <w:sz w:val="24"/>
          <w:szCs w:val="24"/>
        </w:rPr>
        <w:t xml:space="preserve">, 14 программ </w:t>
      </w:r>
      <w:r w:rsidR="00600BCA" w:rsidRPr="00C70CC8">
        <w:rPr>
          <w:rFonts w:ascii="Times New Roman" w:hAnsi="Times New Roman" w:cs="Times New Roman"/>
          <w:sz w:val="24"/>
          <w:szCs w:val="24"/>
        </w:rPr>
        <w:t xml:space="preserve"> посетили 324 человека</w:t>
      </w:r>
      <w:r w:rsidR="00F26600" w:rsidRPr="00C70CC8">
        <w:rPr>
          <w:rFonts w:ascii="Times New Roman" w:hAnsi="Times New Roman" w:cs="Times New Roman"/>
          <w:sz w:val="24"/>
          <w:szCs w:val="24"/>
        </w:rPr>
        <w:t>.</w:t>
      </w:r>
    </w:p>
    <w:p w:rsidR="00E648D8" w:rsidRDefault="00E802F5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5350" w:rsidRPr="00C70CC8">
        <w:rPr>
          <w:rFonts w:ascii="Times New Roman" w:hAnsi="Times New Roman" w:cs="Times New Roman"/>
          <w:sz w:val="24"/>
          <w:szCs w:val="24"/>
        </w:rPr>
        <w:t>По экологическому направлению «</w:t>
      </w:r>
      <w:r w:rsidR="00701A86" w:rsidRPr="00C70CC8">
        <w:rPr>
          <w:rFonts w:ascii="Times New Roman" w:hAnsi="Times New Roman" w:cs="Times New Roman"/>
          <w:sz w:val="24"/>
          <w:szCs w:val="24"/>
        </w:rPr>
        <w:t>Сохрани планету Земля!</w:t>
      </w:r>
      <w:r w:rsidR="00E648D8">
        <w:rPr>
          <w:rFonts w:ascii="Times New Roman" w:hAnsi="Times New Roman" w:cs="Times New Roman"/>
          <w:sz w:val="24"/>
          <w:szCs w:val="24"/>
        </w:rPr>
        <w:t xml:space="preserve">» </w:t>
      </w:r>
      <w:r w:rsidR="00701A86" w:rsidRPr="00C70CC8">
        <w:rPr>
          <w:rFonts w:ascii="Times New Roman" w:hAnsi="Times New Roman" w:cs="Times New Roman"/>
          <w:sz w:val="24"/>
          <w:szCs w:val="24"/>
        </w:rPr>
        <w:t xml:space="preserve"> проведено 1</w:t>
      </w:r>
      <w:r w:rsidR="00600BCA" w:rsidRPr="00C70CC8">
        <w:rPr>
          <w:rFonts w:ascii="Times New Roman" w:hAnsi="Times New Roman" w:cs="Times New Roman"/>
          <w:sz w:val="24"/>
          <w:szCs w:val="24"/>
        </w:rPr>
        <w:t>1</w:t>
      </w:r>
      <w:r w:rsidR="00701A86" w:rsidRPr="00C70CC8">
        <w:rPr>
          <w:rFonts w:ascii="Times New Roman" w:hAnsi="Times New Roman" w:cs="Times New Roman"/>
          <w:sz w:val="24"/>
          <w:szCs w:val="24"/>
        </w:rPr>
        <w:t xml:space="preserve"> программ,</w:t>
      </w:r>
      <w:r w:rsidR="00C35D4A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701A86" w:rsidRPr="00C70CC8">
        <w:rPr>
          <w:rFonts w:ascii="Times New Roman" w:hAnsi="Times New Roman" w:cs="Times New Roman"/>
          <w:sz w:val="24"/>
          <w:szCs w:val="24"/>
        </w:rPr>
        <w:t>которые посетили 1</w:t>
      </w:r>
      <w:r w:rsidR="003817E7" w:rsidRPr="00C70CC8">
        <w:rPr>
          <w:rFonts w:ascii="Times New Roman" w:hAnsi="Times New Roman" w:cs="Times New Roman"/>
          <w:sz w:val="24"/>
          <w:szCs w:val="24"/>
        </w:rPr>
        <w:t>64</w:t>
      </w:r>
      <w:r w:rsidR="00701A86" w:rsidRPr="00C70CC8">
        <w:rPr>
          <w:rFonts w:ascii="Times New Roman" w:hAnsi="Times New Roman" w:cs="Times New Roman"/>
          <w:sz w:val="24"/>
          <w:szCs w:val="24"/>
        </w:rPr>
        <w:t xml:space="preserve"> человека: </w:t>
      </w:r>
      <w:r w:rsidR="00600BCA" w:rsidRPr="00C70CC8">
        <w:rPr>
          <w:rFonts w:ascii="Times New Roman" w:hAnsi="Times New Roman" w:cs="Times New Roman"/>
          <w:sz w:val="24"/>
          <w:szCs w:val="24"/>
        </w:rPr>
        <w:t>«Путешествие по Уссурийской тайге», «Мы любим китов», «Каменные узоры», «Птичьи перезвоны»</w:t>
      </w:r>
      <w:r w:rsidR="00E648D8">
        <w:rPr>
          <w:rFonts w:ascii="Times New Roman" w:hAnsi="Times New Roman" w:cs="Times New Roman"/>
          <w:sz w:val="24"/>
          <w:szCs w:val="24"/>
        </w:rPr>
        <w:t>.</w:t>
      </w:r>
    </w:p>
    <w:p w:rsidR="003817E7" w:rsidRPr="00C70CC8" w:rsidRDefault="00E802F5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</w:t>
      </w:r>
      <w:r w:rsidR="007E7D98" w:rsidRPr="00C70CC8">
        <w:rPr>
          <w:rFonts w:ascii="Times New Roman" w:hAnsi="Times New Roman" w:cs="Times New Roman"/>
          <w:sz w:val="24"/>
          <w:szCs w:val="24"/>
        </w:rPr>
        <w:t xml:space="preserve">   </w:t>
      </w:r>
      <w:r w:rsidR="008E5350" w:rsidRPr="00C70CC8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7E7D98" w:rsidRPr="00C70CC8">
        <w:rPr>
          <w:rFonts w:ascii="Times New Roman" w:hAnsi="Times New Roman" w:cs="Times New Roman"/>
          <w:sz w:val="24"/>
          <w:szCs w:val="24"/>
        </w:rPr>
        <w:t xml:space="preserve">«Жить вместе, оставаясь разными», знакомящей с традициями коренных народов Приморья и Приамурья» проведено </w:t>
      </w:r>
      <w:r w:rsidR="003817E7" w:rsidRPr="00C70CC8">
        <w:rPr>
          <w:rFonts w:ascii="Times New Roman" w:hAnsi="Times New Roman" w:cs="Times New Roman"/>
          <w:sz w:val="24"/>
          <w:szCs w:val="24"/>
        </w:rPr>
        <w:t>12</w:t>
      </w:r>
      <w:r w:rsidR="007E7D98" w:rsidRPr="00C70CC8">
        <w:rPr>
          <w:rFonts w:ascii="Times New Roman" w:hAnsi="Times New Roman" w:cs="Times New Roman"/>
          <w:sz w:val="24"/>
          <w:szCs w:val="24"/>
        </w:rPr>
        <w:t xml:space="preserve"> программ для </w:t>
      </w:r>
      <w:r w:rsidR="003817E7" w:rsidRPr="00C70CC8">
        <w:rPr>
          <w:rFonts w:ascii="Times New Roman" w:hAnsi="Times New Roman" w:cs="Times New Roman"/>
          <w:sz w:val="24"/>
          <w:szCs w:val="24"/>
        </w:rPr>
        <w:t>184</w:t>
      </w:r>
      <w:r w:rsidR="007E7D98" w:rsidRPr="00C70CC8">
        <w:rPr>
          <w:rFonts w:ascii="Times New Roman" w:hAnsi="Times New Roman" w:cs="Times New Roman"/>
          <w:sz w:val="24"/>
          <w:szCs w:val="24"/>
        </w:rPr>
        <w:t xml:space="preserve"> человек «Волшебный орнамент», «Следопыты тайги»</w:t>
      </w:r>
      <w:r w:rsidR="003817E7" w:rsidRPr="00C70CC8">
        <w:rPr>
          <w:rFonts w:ascii="Times New Roman" w:hAnsi="Times New Roman" w:cs="Times New Roman"/>
          <w:sz w:val="24"/>
          <w:szCs w:val="24"/>
        </w:rPr>
        <w:t>, «Птицы небесные».</w:t>
      </w:r>
      <w:r w:rsidR="00C35D4A" w:rsidRPr="00C70C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817E7" w:rsidRPr="00C70C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1B80" w:rsidRPr="00C70CC8" w:rsidRDefault="003817E7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</w:t>
      </w:r>
      <w:r w:rsidR="008E5350" w:rsidRPr="00C70CC8">
        <w:rPr>
          <w:rFonts w:ascii="Times New Roman" w:hAnsi="Times New Roman" w:cs="Times New Roman"/>
          <w:sz w:val="24"/>
          <w:szCs w:val="24"/>
        </w:rPr>
        <w:t xml:space="preserve">По программе «Я - археолог»: «Археология для всех», </w:t>
      </w:r>
      <w:r w:rsidRPr="00C70CC8">
        <w:rPr>
          <w:rFonts w:ascii="Times New Roman" w:hAnsi="Times New Roman" w:cs="Times New Roman"/>
          <w:sz w:val="24"/>
          <w:szCs w:val="24"/>
        </w:rPr>
        <w:t xml:space="preserve"> «Что прячет Черепаха?», «Послушная глина» проведено 17 программ, которые посетил</w:t>
      </w:r>
      <w:r w:rsidR="00E648D8">
        <w:rPr>
          <w:rFonts w:ascii="Times New Roman" w:hAnsi="Times New Roman" w:cs="Times New Roman"/>
          <w:sz w:val="24"/>
          <w:szCs w:val="24"/>
        </w:rPr>
        <w:t>и</w:t>
      </w:r>
      <w:r w:rsidRPr="00C70CC8">
        <w:rPr>
          <w:rFonts w:ascii="Times New Roman" w:hAnsi="Times New Roman" w:cs="Times New Roman"/>
          <w:sz w:val="24"/>
          <w:szCs w:val="24"/>
        </w:rPr>
        <w:t xml:space="preserve"> 260 человек</w:t>
      </w:r>
    </w:p>
    <w:p w:rsidR="009B64ED" w:rsidRPr="00C70CC8" w:rsidRDefault="009B64ED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</w:t>
      </w:r>
      <w:r w:rsidR="004F1871" w:rsidRPr="00C70CC8">
        <w:rPr>
          <w:rFonts w:ascii="Times New Roman" w:hAnsi="Times New Roman" w:cs="Times New Roman"/>
          <w:sz w:val="24"/>
          <w:szCs w:val="24"/>
        </w:rPr>
        <w:t xml:space="preserve">  </w:t>
      </w:r>
      <w:r w:rsidRPr="00C70CC8">
        <w:rPr>
          <w:rFonts w:ascii="Times New Roman" w:hAnsi="Times New Roman" w:cs="Times New Roman"/>
          <w:sz w:val="24"/>
          <w:szCs w:val="24"/>
        </w:rPr>
        <w:t>По истории города и края: «История трех столов», «Повелители времени»</w:t>
      </w:r>
      <w:r w:rsidR="005D3752" w:rsidRPr="00C70CC8">
        <w:rPr>
          <w:rFonts w:ascii="Times New Roman" w:hAnsi="Times New Roman" w:cs="Times New Roman"/>
          <w:sz w:val="24"/>
          <w:szCs w:val="24"/>
        </w:rPr>
        <w:t>,</w:t>
      </w:r>
      <w:r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5D3752" w:rsidRPr="00C70CC8">
        <w:rPr>
          <w:rFonts w:ascii="Times New Roman" w:hAnsi="Times New Roman" w:cs="Times New Roman"/>
          <w:sz w:val="24"/>
          <w:szCs w:val="24"/>
        </w:rPr>
        <w:t>фестиваль «Семейный лабиринт», «Музейное путешествие» проведено 29 программ, которые посетил</w:t>
      </w:r>
      <w:r w:rsidR="00E648D8">
        <w:rPr>
          <w:rFonts w:ascii="Times New Roman" w:hAnsi="Times New Roman" w:cs="Times New Roman"/>
          <w:sz w:val="24"/>
          <w:szCs w:val="24"/>
        </w:rPr>
        <w:t>и</w:t>
      </w:r>
      <w:r w:rsidR="005D3752" w:rsidRPr="00C70CC8">
        <w:rPr>
          <w:rFonts w:ascii="Times New Roman" w:hAnsi="Times New Roman" w:cs="Times New Roman"/>
          <w:sz w:val="24"/>
          <w:szCs w:val="24"/>
        </w:rPr>
        <w:t xml:space="preserve"> 1 621 человек.</w:t>
      </w:r>
    </w:p>
    <w:p w:rsidR="005D3752" w:rsidRPr="00C70CC8" w:rsidRDefault="005D3752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По славянской культуре 10 программ «Что написано пером…» проведен</w:t>
      </w:r>
      <w:r w:rsidR="00E33EE4">
        <w:rPr>
          <w:rFonts w:ascii="Times New Roman" w:hAnsi="Times New Roman" w:cs="Times New Roman"/>
          <w:sz w:val="24"/>
          <w:szCs w:val="24"/>
        </w:rPr>
        <w:t>о</w:t>
      </w:r>
      <w:r w:rsidRPr="00C70CC8">
        <w:rPr>
          <w:rFonts w:ascii="Times New Roman" w:hAnsi="Times New Roman" w:cs="Times New Roman"/>
          <w:sz w:val="24"/>
          <w:szCs w:val="24"/>
        </w:rPr>
        <w:t xml:space="preserve"> для 214 человек</w:t>
      </w:r>
      <w:r w:rsidR="00E33EE4">
        <w:rPr>
          <w:rFonts w:ascii="Times New Roman" w:hAnsi="Times New Roman" w:cs="Times New Roman"/>
          <w:sz w:val="24"/>
          <w:szCs w:val="24"/>
        </w:rPr>
        <w:t>.</w:t>
      </w:r>
    </w:p>
    <w:p w:rsidR="004348C7" w:rsidRPr="00C70CC8" w:rsidRDefault="00C35D4A" w:rsidP="00AD2F0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</w:t>
      </w:r>
      <w:r w:rsidR="00AD2F01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E802F5" w:rsidRPr="00C70CC8">
        <w:rPr>
          <w:rFonts w:ascii="Times New Roman" w:hAnsi="Times New Roman" w:cs="Times New Roman"/>
          <w:sz w:val="24"/>
          <w:szCs w:val="24"/>
        </w:rPr>
        <w:t>В</w:t>
      </w:r>
      <w:r w:rsidR="004348C7" w:rsidRPr="00C70CC8">
        <w:rPr>
          <w:rFonts w:ascii="Times New Roman" w:hAnsi="Times New Roman" w:cs="Times New Roman"/>
          <w:sz w:val="24"/>
          <w:szCs w:val="24"/>
        </w:rPr>
        <w:t xml:space="preserve">о 2 </w:t>
      </w:r>
      <w:r w:rsidR="00E802F5" w:rsidRPr="00C70CC8">
        <w:rPr>
          <w:rFonts w:ascii="Times New Roman" w:hAnsi="Times New Roman" w:cs="Times New Roman"/>
          <w:sz w:val="24"/>
          <w:szCs w:val="24"/>
        </w:rPr>
        <w:t>квартале б</w:t>
      </w:r>
      <w:r w:rsidR="00C019DF" w:rsidRPr="00C70CC8">
        <w:rPr>
          <w:rFonts w:ascii="Times New Roman" w:hAnsi="Times New Roman" w:cs="Times New Roman"/>
          <w:sz w:val="24"/>
          <w:szCs w:val="24"/>
        </w:rPr>
        <w:t>ыл</w:t>
      </w:r>
      <w:r w:rsidR="009B64ED" w:rsidRPr="00C70CC8">
        <w:rPr>
          <w:rFonts w:ascii="Times New Roman" w:hAnsi="Times New Roman" w:cs="Times New Roman"/>
          <w:sz w:val="24"/>
          <w:szCs w:val="24"/>
        </w:rPr>
        <w:t>о</w:t>
      </w:r>
      <w:r w:rsidR="00C019DF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9B64ED" w:rsidRPr="00C70CC8">
        <w:rPr>
          <w:rFonts w:ascii="Times New Roman" w:eastAsia="Calibri" w:hAnsi="Times New Roman" w:cs="Times New Roman"/>
          <w:sz w:val="24"/>
          <w:szCs w:val="24"/>
        </w:rPr>
        <w:t>реализован</w:t>
      </w:r>
      <w:r w:rsidR="004348C7" w:rsidRPr="00C70CC8">
        <w:rPr>
          <w:rFonts w:ascii="Times New Roman" w:eastAsia="Calibri" w:hAnsi="Times New Roman" w:cs="Times New Roman"/>
          <w:sz w:val="24"/>
          <w:szCs w:val="24"/>
        </w:rPr>
        <w:t>о</w:t>
      </w:r>
      <w:r w:rsidR="009B64ED" w:rsidRPr="00C70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8C7" w:rsidRPr="00C70CC8">
        <w:rPr>
          <w:rFonts w:ascii="Times New Roman" w:hAnsi="Times New Roman" w:cs="Times New Roman"/>
          <w:sz w:val="24"/>
          <w:szCs w:val="24"/>
        </w:rPr>
        <w:t>22 мастер-класса: «Крадущийся тигр, затаившийся филин», «Я работаю в музее», «Торговый дом. Предпринимают дети», научный цикл мастер-классов «Извержение вулкана», мастер-классы по мультипликации такие как «С днем Победы!», «Человек тайги», кот</w:t>
      </w:r>
      <w:r w:rsidR="00E33EE4">
        <w:rPr>
          <w:rFonts w:ascii="Times New Roman" w:hAnsi="Times New Roman" w:cs="Times New Roman"/>
          <w:sz w:val="24"/>
          <w:szCs w:val="24"/>
        </w:rPr>
        <w:t xml:space="preserve">орые в общей сложности посетили </w:t>
      </w:r>
      <w:r w:rsidR="004348C7" w:rsidRPr="00C70CC8">
        <w:rPr>
          <w:rFonts w:ascii="Times New Roman" w:hAnsi="Times New Roman" w:cs="Times New Roman"/>
          <w:sz w:val="24"/>
          <w:szCs w:val="24"/>
        </w:rPr>
        <w:t>365 человек.</w:t>
      </w:r>
    </w:p>
    <w:p w:rsidR="005E128B" w:rsidRPr="00C70CC8" w:rsidRDefault="004348C7" w:rsidP="009A2D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</w:t>
      </w:r>
      <w:r w:rsidR="00AD2F01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9B64ED" w:rsidRPr="00C70CC8">
        <w:rPr>
          <w:rFonts w:ascii="Times New Roman" w:eastAsia="Calibri" w:hAnsi="Times New Roman" w:cs="Times New Roman"/>
          <w:sz w:val="24"/>
          <w:szCs w:val="24"/>
        </w:rPr>
        <w:t>По программе «Доступная среда»:</w:t>
      </w:r>
      <w:r w:rsidR="005E128B" w:rsidRPr="00C70CC8">
        <w:rPr>
          <w:rFonts w:ascii="Times New Roman" w:hAnsi="Times New Roman" w:cs="Times New Roman"/>
          <w:sz w:val="24"/>
          <w:szCs w:val="24"/>
        </w:rPr>
        <w:t xml:space="preserve"> воспитанники Реабилитационного Центра «Парус Надежды» приняли участие в познавательной программе «Час памяти»; воспитанники КГОБУ «Владивостокская КШИ №1» стали участниками познавательных программ «Волшебный орнамент»; «Каменные узоры», «Красный мак», «Что прячет Черепаха?», «Повелители времени»; воспитанники КГОБУ «Владивостокская начальная школа-детский сад </w:t>
      </w:r>
      <w:r w:rsidR="005E128B" w:rsidRPr="00C70CC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5E128B" w:rsidRPr="00C70CC8">
        <w:rPr>
          <w:rFonts w:ascii="Times New Roman" w:hAnsi="Times New Roman" w:cs="Times New Roman"/>
          <w:sz w:val="24"/>
          <w:szCs w:val="24"/>
        </w:rPr>
        <w:t xml:space="preserve"> вида» посетили познавательную программу «Волшебный орнамент»; представители Городского совета ветеранов педагогического труда посетили тематические экскурсии: «Магия клинка», «Александр Фадеев», «Археология ДВ»; отдыхающие (инвалиды) санатория «Сахарный ключ» посетили музей, для них была проведена обзорная экскурсия; для людей с ограниченными возможностями из ГБУЗ «Краевая психиатрическая больница №1» г. Уссурийска была проведена обзорная экскурсия по музею; для инвалидов по зрению 1 и 2 гр. из Арсеньевской МО «Всероссийское ордена Трудового Красного Знамени Общество Слепых» была проведена обзорная экскурсия по залам музея; пациенты дневного стационара ГУЗ Приморского краевого наркологического диспансера с целью реабилитации посетили музей, для них была проведена обзорная экскурсия.</w:t>
      </w:r>
    </w:p>
    <w:p w:rsidR="008E5350" w:rsidRPr="00C70CC8" w:rsidRDefault="00AD2F01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5350" w:rsidRPr="00C70CC8">
        <w:rPr>
          <w:rFonts w:ascii="Times New Roman" w:hAnsi="Times New Roman" w:cs="Times New Roman"/>
          <w:sz w:val="24"/>
          <w:szCs w:val="24"/>
        </w:rPr>
        <w:t>В</w:t>
      </w:r>
      <w:r w:rsidR="005E128B" w:rsidRPr="00C70CC8">
        <w:rPr>
          <w:rFonts w:ascii="Times New Roman" w:hAnsi="Times New Roman" w:cs="Times New Roman"/>
          <w:sz w:val="24"/>
          <w:szCs w:val="24"/>
        </w:rPr>
        <w:t>о 2</w:t>
      </w:r>
      <w:r w:rsidR="008E5350" w:rsidRPr="00C70CC8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5E128B" w:rsidRPr="00C70CC8">
        <w:rPr>
          <w:rFonts w:ascii="Times New Roman" w:hAnsi="Times New Roman" w:cs="Times New Roman"/>
          <w:sz w:val="24"/>
          <w:szCs w:val="24"/>
        </w:rPr>
        <w:t xml:space="preserve"> был открыт сезон пешеходных экскурсий музейно-экскурсионного бюро «Время города»</w:t>
      </w:r>
      <w:r w:rsidR="00667134" w:rsidRPr="00C70CC8">
        <w:rPr>
          <w:rFonts w:ascii="Times New Roman" w:hAnsi="Times New Roman" w:cs="Times New Roman"/>
          <w:sz w:val="24"/>
          <w:szCs w:val="24"/>
        </w:rPr>
        <w:t>, проведено 27 экскурсий, посетили 754 человека:</w:t>
      </w:r>
      <w:r w:rsidR="00667134" w:rsidRPr="00C70CC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67134" w:rsidRPr="00C7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Порто-Франко Владивосток</w:t>
      </w:r>
      <w:r w:rsidR="000D19F2" w:rsidRPr="00C7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667134" w:rsidRPr="00C7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Кинематограф старого Владивостока</w:t>
      </w:r>
      <w:r w:rsidR="000D19F2" w:rsidRPr="00C7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667134" w:rsidRPr="00C7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9F2" w:rsidRPr="00C7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67134" w:rsidRPr="00C7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Владивосток глазами Элеоноры Прей</w:t>
      </w:r>
      <w:r w:rsidR="000D19F2" w:rsidRPr="00C7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667134" w:rsidRPr="00C7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Лабиринты китайской Миллионки</w:t>
      </w:r>
      <w:r w:rsidR="000D19F2" w:rsidRPr="00C7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667134" w:rsidRPr="00C7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Помогу найти музей</w:t>
      </w:r>
      <w:r w:rsidR="000D19F2" w:rsidRPr="00C7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</w:t>
      </w:r>
      <w:r w:rsidR="00667134" w:rsidRPr="00C7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Суйфунской до Уборевича</w:t>
      </w:r>
      <w:r w:rsidR="000D19F2" w:rsidRPr="00C7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667134" w:rsidRPr="00C7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Легенды улицы Алеутской</w:t>
      </w:r>
      <w:r w:rsidR="000D19F2" w:rsidRPr="00C7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667134" w:rsidRPr="00C7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просто Пушкинская</w:t>
      </w:r>
      <w:r w:rsidR="000D19F2" w:rsidRPr="00C7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0D19F2" w:rsidRPr="00C70CC8" w:rsidRDefault="002736B1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</w:t>
      </w:r>
      <w:r w:rsidR="00BE39B8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AD2F01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BE39B8" w:rsidRPr="00C70CC8">
        <w:rPr>
          <w:rFonts w:ascii="Times New Roman" w:hAnsi="Times New Roman" w:cs="Times New Roman"/>
          <w:sz w:val="24"/>
          <w:szCs w:val="24"/>
        </w:rPr>
        <w:t>Д</w:t>
      </w:r>
      <w:r w:rsidR="00227394" w:rsidRPr="00C70CC8">
        <w:rPr>
          <w:rFonts w:ascii="Times New Roman" w:hAnsi="Times New Roman" w:cs="Times New Roman"/>
          <w:sz w:val="24"/>
          <w:szCs w:val="24"/>
        </w:rPr>
        <w:t>ля популяризации проект</w:t>
      </w:r>
      <w:r w:rsidR="00BE39B8" w:rsidRPr="00C70CC8">
        <w:rPr>
          <w:rFonts w:ascii="Times New Roman" w:hAnsi="Times New Roman" w:cs="Times New Roman"/>
          <w:sz w:val="24"/>
          <w:szCs w:val="24"/>
        </w:rPr>
        <w:t>ов в «Музее города»</w:t>
      </w:r>
      <w:r w:rsidR="00227394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BE39B8" w:rsidRPr="00C70CC8">
        <w:rPr>
          <w:rFonts w:ascii="Times New Roman" w:hAnsi="Times New Roman" w:cs="Times New Roman"/>
          <w:sz w:val="24"/>
          <w:szCs w:val="24"/>
        </w:rPr>
        <w:t>продолжили работу программы «Музейная мультипликация», «Шли по морю корабли», развлекательная игра «Каверзы-траверзы», квест «Вокруг света с капитаном Мэем</w:t>
      </w:r>
      <w:r w:rsidR="000D19F2" w:rsidRPr="00C70CC8">
        <w:rPr>
          <w:rFonts w:ascii="Times New Roman" w:hAnsi="Times New Roman" w:cs="Times New Roman"/>
          <w:sz w:val="24"/>
          <w:szCs w:val="24"/>
        </w:rPr>
        <w:t>»</w:t>
      </w:r>
      <w:r w:rsidR="00F1626D" w:rsidRPr="00C70CC8">
        <w:rPr>
          <w:rFonts w:ascii="Times New Roman" w:hAnsi="Times New Roman" w:cs="Times New Roman"/>
          <w:sz w:val="24"/>
          <w:szCs w:val="24"/>
        </w:rPr>
        <w:t xml:space="preserve">; до 15 мая  </w:t>
      </w:r>
      <w:r w:rsidR="006E193C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F1626D" w:rsidRPr="00C70CC8">
        <w:rPr>
          <w:rFonts w:ascii="Times New Roman" w:hAnsi="Times New Roman" w:cs="Times New Roman"/>
          <w:sz w:val="24"/>
          <w:szCs w:val="24"/>
        </w:rPr>
        <w:t>проходи</w:t>
      </w:r>
      <w:r w:rsidR="000D19F2" w:rsidRPr="00C70CC8">
        <w:rPr>
          <w:rFonts w:ascii="Times New Roman" w:hAnsi="Times New Roman" w:cs="Times New Roman"/>
          <w:sz w:val="24"/>
          <w:szCs w:val="24"/>
        </w:rPr>
        <w:t>л</w:t>
      </w:r>
      <w:r w:rsidR="00F1626D" w:rsidRPr="00C70CC8">
        <w:rPr>
          <w:rFonts w:ascii="Times New Roman" w:hAnsi="Times New Roman" w:cs="Times New Roman"/>
          <w:sz w:val="24"/>
          <w:szCs w:val="24"/>
        </w:rPr>
        <w:t xml:space="preserve"> конкурс детского рисунка «Большеглазый тригропс и другие».</w:t>
      </w:r>
      <w:r w:rsidR="006E193C" w:rsidRPr="00C70C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1A9" w:rsidRPr="00C70CC8" w:rsidRDefault="00015F1D" w:rsidP="00015F1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61D4" w:rsidRPr="00C70CC8">
        <w:rPr>
          <w:rFonts w:ascii="Times New Roman" w:hAnsi="Times New Roman" w:cs="Times New Roman"/>
          <w:sz w:val="24"/>
          <w:szCs w:val="24"/>
        </w:rPr>
        <w:t>В Мемориальных домах в г. Владивостоке активно вел</w:t>
      </w:r>
      <w:r w:rsidR="006E193C" w:rsidRPr="00C70CC8">
        <w:rPr>
          <w:rFonts w:ascii="Times New Roman" w:hAnsi="Times New Roman" w:cs="Times New Roman"/>
          <w:sz w:val="24"/>
          <w:szCs w:val="24"/>
        </w:rPr>
        <w:t>ась работа с детской аудиторией</w:t>
      </w:r>
      <w:r w:rsidR="0077570F">
        <w:rPr>
          <w:rFonts w:ascii="Times New Roman" w:hAnsi="Times New Roman" w:cs="Times New Roman"/>
          <w:sz w:val="24"/>
          <w:szCs w:val="24"/>
        </w:rPr>
        <w:t>, тематика занятий весьма разнообразна</w:t>
      </w:r>
      <w:r w:rsidR="006E193C" w:rsidRPr="00C70CC8">
        <w:rPr>
          <w:rFonts w:ascii="Times New Roman" w:hAnsi="Times New Roman" w:cs="Times New Roman"/>
          <w:sz w:val="24"/>
          <w:szCs w:val="24"/>
        </w:rPr>
        <w:t>:</w:t>
      </w:r>
      <w:r w:rsidR="006761D4" w:rsidRPr="00C70CC8">
        <w:rPr>
          <w:rFonts w:ascii="Times New Roman" w:hAnsi="Times New Roman" w:cs="Times New Roman"/>
          <w:sz w:val="24"/>
          <w:szCs w:val="24"/>
        </w:rPr>
        <w:t xml:space="preserve">  «Мультгеография –</w:t>
      </w:r>
      <w:r w:rsidR="00F1626D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6761D4" w:rsidRPr="00C70CC8">
        <w:rPr>
          <w:rFonts w:ascii="Times New Roman" w:hAnsi="Times New Roman" w:cs="Times New Roman"/>
          <w:sz w:val="24"/>
          <w:szCs w:val="24"/>
        </w:rPr>
        <w:t xml:space="preserve">сказки странствий», </w:t>
      </w:r>
      <w:r w:rsidR="0077570F">
        <w:rPr>
          <w:rFonts w:ascii="Times New Roman" w:hAnsi="Times New Roman" w:cs="Times New Roman"/>
          <w:sz w:val="24"/>
          <w:szCs w:val="24"/>
        </w:rPr>
        <w:t xml:space="preserve"> </w:t>
      </w:r>
      <w:r w:rsidR="00F1626D" w:rsidRPr="00C70CC8">
        <w:rPr>
          <w:rFonts w:ascii="Times New Roman" w:hAnsi="Times New Roman" w:cs="Times New Roman"/>
          <w:sz w:val="24"/>
          <w:szCs w:val="24"/>
        </w:rPr>
        <w:t>в</w:t>
      </w:r>
      <w:r w:rsidR="006761D4" w:rsidRPr="00C70CC8">
        <w:rPr>
          <w:rFonts w:ascii="Times New Roman" w:hAnsi="Times New Roman" w:cs="Times New Roman"/>
          <w:sz w:val="24"/>
          <w:szCs w:val="24"/>
        </w:rPr>
        <w:t xml:space="preserve">икторина </w:t>
      </w:r>
      <w:r w:rsidR="00F1626D" w:rsidRPr="00C70CC8">
        <w:rPr>
          <w:rFonts w:ascii="Times New Roman" w:hAnsi="Times New Roman" w:cs="Times New Roman"/>
          <w:sz w:val="24"/>
          <w:szCs w:val="24"/>
        </w:rPr>
        <w:t>«</w:t>
      </w:r>
      <w:r w:rsidR="006761D4" w:rsidRPr="00C70CC8">
        <w:rPr>
          <w:rFonts w:ascii="Times New Roman" w:hAnsi="Times New Roman" w:cs="Times New Roman"/>
          <w:sz w:val="24"/>
          <w:szCs w:val="24"/>
        </w:rPr>
        <w:t>Читаем!»,</w:t>
      </w:r>
      <w:r w:rsidR="0077570F">
        <w:rPr>
          <w:rFonts w:ascii="Times New Roman" w:hAnsi="Times New Roman" w:cs="Times New Roman"/>
          <w:sz w:val="24"/>
          <w:szCs w:val="24"/>
        </w:rPr>
        <w:t xml:space="preserve"> </w:t>
      </w:r>
      <w:r w:rsidR="006761D4" w:rsidRPr="00C70CC8">
        <w:rPr>
          <w:rFonts w:ascii="Times New Roman" w:hAnsi="Times New Roman" w:cs="Times New Roman"/>
          <w:sz w:val="24"/>
          <w:szCs w:val="24"/>
        </w:rPr>
        <w:t xml:space="preserve"> «Звери, на подиум!», </w:t>
      </w:r>
      <w:r w:rsidR="0077570F">
        <w:rPr>
          <w:rFonts w:ascii="Times New Roman" w:hAnsi="Times New Roman" w:cs="Times New Roman"/>
          <w:sz w:val="24"/>
          <w:szCs w:val="24"/>
        </w:rPr>
        <w:t xml:space="preserve"> </w:t>
      </w:r>
      <w:r w:rsidR="006761D4" w:rsidRPr="00C70CC8">
        <w:rPr>
          <w:rFonts w:ascii="Times New Roman" w:hAnsi="Times New Roman" w:cs="Times New Roman"/>
          <w:sz w:val="24"/>
          <w:szCs w:val="24"/>
        </w:rPr>
        <w:t xml:space="preserve">«Чистописание», </w:t>
      </w:r>
      <w:r w:rsidR="0077570F">
        <w:rPr>
          <w:rFonts w:ascii="Times New Roman" w:hAnsi="Times New Roman" w:cs="Times New Roman"/>
          <w:sz w:val="24"/>
          <w:szCs w:val="24"/>
        </w:rPr>
        <w:t xml:space="preserve"> </w:t>
      </w:r>
      <w:r w:rsidR="006761D4" w:rsidRPr="00C70CC8">
        <w:rPr>
          <w:rFonts w:ascii="Times New Roman" w:hAnsi="Times New Roman" w:cs="Times New Roman"/>
          <w:sz w:val="24"/>
          <w:szCs w:val="24"/>
        </w:rPr>
        <w:t>«</w:t>
      </w:r>
      <w:r w:rsidR="00060CE4" w:rsidRPr="00C70CC8">
        <w:rPr>
          <w:rFonts w:ascii="Times New Roman" w:hAnsi="Times New Roman" w:cs="Times New Roman"/>
          <w:sz w:val="24"/>
          <w:szCs w:val="24"/>
        </w:rPr>
        <w:t>Дотянуться до звезд</w:t>
      </w:r>
      <w:r w:rsidR="006761D4" w:rsidRPr="00C70CC8">
        <w:rPr>
          <w:rFonts w:ascii="Times New Roman" w:hAnsi="Times New Roman" w:cs="Times New Roman"/>
          <w:sz w:val="24"/>
          <w:szCs w:val="24"/>
        </w:rPr>
        <w:t>», «</w:t>
      </w:r>
      <w:r w:rsidR="00060CE4" w:rsidRPr="00C70CC8">
        <w:rPr>
          <w:rFonts w:ascii="Times New Roman" w:hAnsi="Times New Roman" w:cs="Times New Roman"/>
          <w:sz w:val="24"/>
          <w:szCs w:val="24"/>
        </w:rPr>
        <w:t>Волшебный фонарь</w:t>
      </w:r>
      <w:r w:rsidR="006761D4" w:rsidRPr="00C70CC8">
        <w:rPr>
          <w:rFonts w:ascii="Times New Roman" w:hAnsi="Times New Roman" w:cs="Times New Roman"/>
          <w:sz w:val="24"/>
          <w:szCs w:val="24"/>
        </w:rPr>
        <w:t xml:space="preserve">», </w:t>
      </w:r>
      <w:r w:rsidR="0003473E" w:rsidRPr="00C70CC8">
        <w:rPr>
          <w:rFonts w:ascii="Times New Roman" w:hAnsi="Times New Roman" w:cs="Times New Roman"/>
          <w:sz w:val="24"/>
          <w:szCs w:val="24"/>
        </w:rPr>
        <w:t>«Кто говорит ТИК-ТАК?»</w:t>
      </w:r>
      <w:r w:rsidR="0077570F">
        <w:rPr>
          <w:rFonts w:ascii="Times New Roman" w:hAnsi="Times New Roman" w:cs="Times New Roman"/>
          <w:sz w:val="24"/>
          <w:szCs w:val="24"/>
        </w:rPr>
        <w:t>,</w:t>
      </w:r>
      <w:r w:rsidR="0003473E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6761D4" w:rsidRPr="00C70CC8">
        <w:rPr>
          <w:rFonts w:ascii="Times New Roman" w:hAnsi="Times New Roman" w:cs="Times New Roman"/>
          <w:sz w:val="24"/>
          <w:szCs w:val="24"/>
        </w:rPr>
        <w:t>«</w:t>
      </w:r>
      <w:r w:rsidR="0003473E" w:rsidRPr="00C70CC8">
        <w:rPr>
          <w:rFonts w:ascii="Times New Roman" w:hAnsi="Times New Roman" w:cs="Times New Roman"/>
          <w:sz w:val="24"/>
          <w:szCs w:val="24"/>
        </w:rPr>
        <w:t>Чайная исто</w:t>
      </w:r>
      <w:r w:rsidR="00F2732E">
        <w:rPr>
          <w:rFonts w:ascii="Times New Roman" w:hAnsi="Times New Roman" w:cs="Times New Roman"/>
          <w:sz w:val="24"/>
          <w:szCs w:val="24"/>
        </w:rPr>
        <w:t>р</w:t>
      </w:r>
      <w:r w:rsidR="0003473E" w:rsidRPr="00C70CC8">
        <w:rPr>
          <w:rFonts w:ascii="Times New Roman" w:hAnsi="Times New Roman" w:cs="Times New Roman"/>
          <w:sz w:val="24"/>
          <w:szCs w:val="24"/>
        </w:rPr>
        <w:t>ия</w:t>
      </w:r>
      <w:r w:rsidR="006761D4" w:rsidRPr="00C70CC8">
        <w:rPr>
          <w:rFonts w:ascii="Times New Roman" w:hAnsi="Times New Roman" w:cs="Times New Roman"/>
          <w:sz w:val="24"/>
          <w:szCs w:val="24"/>
        </w:rPr>
        <w:t>»</w:t>
      </w:r>
      <w:r w:rsidR="00060CE4" w:rsidRPr="00C70CC8">
        <w:rPr>
          <w:rFonts w:ascii="Times New Roman" w:hAnsi="Times New Roman" w:cs="Times New Roman"/>
          <w:sz w:val="24"/>
          <w:szCs w:val="24"/>
        </w:rPr>
        <w:t xml:space="preserve">, </w:t>
      </w:r>
      <w:r w:rsidR="0077570F">
        <w:rPr>
          <w:rFonts w:ascii="Times New Roman" w:hAnsi="Times New Roman" w:cs="Times New Roman"/>
          <w:sz w:val="24"/>
          <w:szCs w:val="24"/>
        </w:rPr>
        <w:t xml:space="preserve"> </w:t>
      </w:r>
      <w:r w:rsidR="000D19F2" w:rsidRPr="00C70CC8">
        <w:rPr>
          <w:rFonts w:ascii="Times New Roman" w:hAnsi="Times New Roman" w:cs="Times New Roman"/>
          <w:sz w:val="24"/>
          <w:szCs w:val="24"/>
        </w:rPr>
        <w:t>мастер-класс</w:t>
      </w:r>
      <w:r w:rsidR="0003473E" w:rsidRPr="00C70CC8">
        <w:rPr>
          <w:rFonts w:ascii="Times New Roman" w:hAnsi="Times New Roman" w:cs="Times New Roman"/>
          <w:sz w:val="24"/>
          <w:szCs w:val="24"/>
        </w:rPr>
        <w:t>ы</w:t>
      </w:r>
      <w:r w:rsidR="000D19F2" w:rsidRPr="00C70CC8">
        <w:rPr>
          <w:rFonts w:ascii="Times New Roman" w:hAnsi="Times New Roman" w:cs="Times New Roman"/>
          <w:sz w:val="24"/>
          <w:szCs w:val="24"/>
        </w:rPr>
        <w:t xml:space="preserve"> «Зайчик на пальчик»</w:t>
      </w:r>
      <w:r w:rsidR="0003473E" w:rsidRPr="00C70CC8">
        <w:rPr>
          <w:rFonts w:ascii="Times New Roman" w:hAnsi="Times New Roman" w:cs="Times New Roman"/>
          <w:sz w:val="24"/>
          <w:szCs w:val="24"/>
        </w:rPr>
        <w:t>, «Военная миниатюра»,  э</w:t>
      </w:r>
      <w:r w:rsidR="000D19F2" w:rsidRPr="00C70CC8">
        <w:rPr>
          <w:rFonts w:ascii="Times New Roman" w:hAnsi="Times New Roman" w:cs="Times New Roman"/>
          <w:sz w:val="24"/>
          <w:szCs w:val="24"/>
        </w:rPr>
        <w:t>кскурсия</w:t>
      </w:r>
      <w:r w:rsidR="0077570F">
        <w:rPr>
          <w:rFonts w:ascii="Times New Roman" w:hAnsi="Times New Roman" w:cs="Times New Roman"/>
          <w:sz w:val="24"/>
          <w:szCs w:val="24"/>
        </w:rPr>
        <w:t xml:space="preserve"> </w:t>
      </w:r>
      <w:r w:rsidR="000D19F2" w:rsidRPr="00C70CC8">
        <w:rPr>
          <w:rFonts w:ascii="Times New Roman" w:hAnsi="Times New Roman" w:cs="Times New Roman"/>
          <w:sz w:val="24"/>
          <w:szCs w:val="24"/>
        </w:rPr>
        <w:t>-</w:t>
      </w:r>
      <w:r w:rsidR="0077570F">
        <w:rPr>
          <w:rFonts w:ascii="Times New Roman" w:hAnsi="Times New Roman" w:cs="Times New Roman"/>
          <w:sz w:val="24"/>
          <w:szCs w:val="24"/>
        </w:rPr>
        <w:t xml:space="preserve"> </w:t>
      </w:r>
      <w:r w:rsidR="000D19F2" w:rsidRPr="00C70CC8">
        <w:rPr>
          <w:rFonts w:ascii="Times New Roman" w:hAnsi="Times New Roman" w:cs="Times New Roman"/>
          <w:sz w:val="24"/>
          <w:szCs w:val="24"/>
        </w:rPr>
        <w:t>квест «Загадочный дом»</w:t>
      </w:r>
      <w:r w:rsidR="0003473E" w:rsidRPr="00C70CC8">
        <w:rPr>
          <w:rFonts w:ascii="Times New Roman" w:hAnsi="Times New Roman" w:cs="Times New Roman"/>
          <w:sz w:val="24"/>
          <w:szCs w:val="24"/>
        </w:rPr>
        <w:t>, пешеходные экскурсии «Слепое время. Февральская революция»,  «В гостях у вицегубернатора»</w:t>
      </w:r>
      <w:r w:rsidR="00A72891" w:rsidRPr="00C70CC8">
        <w:rPr>
          <w:rFonts w:ascii="Times New Roman" w:hAnsi="Times New Roman" w:cs="Times New Roman"/>
          <w:sz w:val="24"/>
          <w:szCs w:val="24"/>
        </w:rPr>
        <w:t xml:space="preserve">. </w:t>
      </w:r>
      <w:r w:rsidR="00EC3F80" w:rsidRPr="00C70CC8">
        <w:rPr>
          <w:rFonts w:ascii="Times New Roman" w:hAnsi="Times New Roman" w:cs="Times New Roman"/>
          <w:sz w:val="24"/>
          <w:szCs w:val="24"/>
        </w:rPr>
        <w:t xml:space="preserve">В доме-музее В.К. Арсеньева проведено </w:t>
      </w:r>
      <w:r w:rsidR="000D19F2" w:rsidRPr="00C70CC8">
        <w:rPr>
          <w:rFonts w:ascii="Times New Roman" w:hAnsi="Times New Roman" w:cs="Times New Roman"/>
          <w:sz w:val="24"/>
          <w:szCs w:val="24"/>
        </w:rPr>
        <w:t>17</w:t>
      </w:r>
      <w:r w:rsidR="00EC3F80" w:rsidRPr="00C70CC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D19F2" w:rsidRPr="00C70CC8">
        <w:rPr>
          <w:rFonts w:ascii="Times New Roman" w:hAnsi="Times New Roman" w:cs="Times New Roman"/>
          <w:sz w:val="24"/>
          <w:szCs w:val="24"/>
        </w:rPr>
        <w:t xml:space="preserve"> и экскурсий</w:t>
      </w:r>
      <w:r w:rsidR="00EC3F80" w:rsidRPr="00C70CC8">
        <w:rPr>
          <w:rFonts w:ascii="Times New Roman" w:hAnsi="Times New Roman" w:cs="Times New Roman"/>
          <w:sz w:val="24"/>
          <w:szCs w:val="24"/>
        </w:rPr>
        <w:t>, посетили</w:t>
      </w:r>
      <w:r w:rsidR="000D19F2" w:rsidRPr="00C70CC8">
        <w:rPr>
          <w:rFonts w:ascii="Times New Roman" w:hAnsi="Times New Roman" w:cs="Times New Roman"/>
          <w:sz w:val="24"/>
          <w:szCs w:val="24"/>
        </w:rPr>
        <w:t xml:space="preserve"> 153</w:t>
      </w:r>
      <w:r w:rsidR="002736B1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0D19F2" w:rsidRPr="00C70CC8">
        <w:rPr>
          <w:rFonts w:ascii="Times New Roman" w:hAnsi="Times New Roman" w:cs="Times New Roman"/>
          <w:sz w:val="24"/>
          <w:szCs w:val="24"/>
        </w:rPr>
        <w:t>ребенка</w:t>
      </w:r>
      <w:r w:rsidR="002736B1" w:rsidRPr="00C70CC8">
        <w:rPr>
          <w:rFonts w:ascii="Times New Roman" w:hAnsi="Times New Roman" w:cs="Times New Roman"/>
          <w:sz w:val="24"/>
          <w:szCs w:val="24"/>
        </w:rPr>
        <w:t xml:space="preserve">, в доме-музее семьи Сухановых </w:t>
      </w:r>
      <w:r w:rsidR="00060CE4" w:rsidRPr="00C70CC8">
        <w:rPr>
          <w:rFonts w:ascii="Times New Roman" w:hAnsi="Times New Roman" w:cs="Times New Roman"/>
          <w:sz w:val="24"/>
          <w:szCs w:val="24"/>
        </w:rPr>
        <w:t xml:space="preserve">– </w:t>
      </w:r>
      <w:r w:rsidR="009F609B" w:rsidRPr="00C70CC8">
        <w:rPr>
          <w:rFonts w:ascii="Times New Roman" w:hAnsi="Times New Roman" w:cs="Times New Roman"/>
          <w:sz w:val="24"/>
          <w:szCs w:val="24"/>
        </w:rPr>
        <w:t>58</w:t>
      </w:r>
      <w:r w:rsidR="00060CE4" w:rsidRPr="00C70CC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3473E" w:rsidRPr="00C70CC8">
        <w:rPr>
          <w:rFonts w:ascii="Times New Roman" w:hAnsi="Times New Roman" w:cs="Times New Roman"/>
          <w:sz w:val="24"/>
          <w:szCs w:val="24"/>
        </w:rPr>
        <w:t>и экскурси</w:t>
      </w:r>
      <w:r w:rsidR="009F609B" w:rsidRPr="00C70CC8">
        <w:rPr>
          <w:rFonts w:ascii="Times New Roman" w:hAnsi="Times New Roman" w:cs="Times New Roman"/>
          <w:sz w:val="24"/>
          <w:szCs w:val="24"/>
        </w:rPr>
        <w:t>й для</w:t>
      </w:r>
      <w:r w:rsidR="006E193C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0D19F2" w:rsidRPr="00C70CC8">
        <w:rPr>
          <w:rFonts w:ascii="Times New Roman" w:hAnsi="Times New Roman" w:cs="Times New Roman"/>
          <w:sz w:val="24"/>
          <w:szCs w:val="24"/>
        </w:rPr>
        <w:t>437</w:t>
      </w:r>
      <w:r w:rsidR="00060CE4" w:rsidRPr="00C70CC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C3F80" w:rsidRPr="00C70CC8">
        <w:rPr>
          <w:rFonts w:ascii="Times New Roman" w:hAnsi="Times New Roman" w:cs="Times New Roman"/>
          <w:sz w:val="24"/>
          <w:szCs w:val="24"/>
        </w:rPr>
        <w:t>.</w:t>
      </w:r>
    </w:p>
    <w:p w:rsidR="00AD2F01" w:rsidRPr="00C70CC8" w:rsidRDefault="00AD2F01" w:rsidP="00015F1D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</w:t>
      </w:r>
      <w:r w:rsidR="00015F1D" w:rsidRPr="00C70CC8">
        <w:rPr>
          <w:rFonts w:ascii="Times New Roman" w:hAnsi="Times New Roman" w:cs="Times New Roman"/>
          <w:sz w:val="24"/>
          <w:szCs w:val="24"/>
        </w:rPr>
        <w:t xml:space="preserve">    </w:t>
      </w:r>
      <w:r w:rsidR="00EC3F80" w:rsidRPr="00C70CC8">
        <w:rPr>
          <w:rFonts w:ascii="Times New Roman" w:hAnsi="Times New Roman" w:cs="Times New Roman"/>
          <w:sz w:val="24"/>
          <w:szCs w:val="24"/>
        </w:rPr>
        <w:t>В филиалах в крае</w:t>
      </w:r>
      <w:r w:rsidR="00B7310C" w:rsidRPr="00C70CC8">
        <w:rPr>
          <w:rFonts w:ascii="Times New Roman" w:hAnsi="Times New Roman" w:cs="Times New Roman"/>
          <w:sz w:val="24"/>
          <w:szCs w:val="24"/>
        </w:rPr>
        <w:t xml:space="preserve"> культурно-образовательная деятельность проводилась по разным направлениям: </w:t>
      </w:r>
    </w:p>
    <w:p w:rsidR="0077570F" w:rsidRDefault="00AD2F01" w:rsidP="00AD2F0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 в</w:t>
      </w:r>
      <w:r w:rsidR="00661D63" w:rsidRPr="00C70CC8">
        <w:rPr>
          <w:rFonts w:ascii="Times New Roman" w:hAnsi="Times New Roman" w:cs="Times New Roman"/>
          <w:sz w:val="24"/>
          <w:szCs w:val="24"/>
        </w:rPr>
        <w:t xml:space="preserve"> Музее истории г. Лесозаводска </w:t>
      </w:r>
      <w:r w:rsidR="00172D50" w:rsidRPr="00C70CC8">
        <w:rPr>
          <w:rFonts w:ascii="Times New Roman" w:hAnsi="Times New Roman" w:cs="Times New Roman"/>
          <w:sz w:val="24"/>
          <w:szCs w:val="24"/>
        </w:rPr>
        <w:t>основной аудиторией,</w:t>
      </w:r>
      <w:r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172D50" w:rsidRPr="00C70CC8">
        <w:rPr>
          <w:rFonts w:ascii="Times New Roman" w:hAnsi="Times New Roman" w:cs="Times New Roman"/>
          <w:sz w:val="24"/>
          <w:szCs w:val="24"/>
        </w:rPr>
        <w:t xml:space="preserve">посетившей музей во 2-ом квартале 2017 г. были дети и подростки. Продолжала проводиться работа с социально </w:t>
      </w:r>
    </w:p>
    <w:p w:rsidR="00661D63" w:rsidRPr="00C70CC8" w:rsidRDefault="0077570F" w:rsidP="00AD2F0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172D50" w:rsidRPr="00C70CC8">
        <w:rPr>
          <w:rFonts w:ascii="Times New Roman" w:hAnsi="Times New Roman" w:cs="Times New Roman"/>
          <w:sz w:val="24"/>
          <w:szCs w:val="24"/>
        </w:rPr>
        <w:t>защищенными слоями населения. Поддерживается сотрудничество с Обществом инвалидов по зрению ПЦСОН и Социально – реабилитационным центром «Жемчужина», было организовано</w:t>
      </w:r>
      <w:r w:rsidR="00015F1D" w:rsidRPr="00C70CC8">
        <w:rPr>
          <w:rFonts w:ascii="Times New Roman" w:hAnsi="Times New Roman" w:cs="Times New Roman"/>
          <w:sz w:val="24"/>
          <w:szCs w:val="24"/>
        </w:rPr>
        <w:t xml:space="preserve"> 3 мероприятия (одно вне музея) для </w:t>
      </w:r>
      <w:r w:rsidR="00172D50" w:rsidRPr="00C70CC8">
        <w:rPr>
          <w:rFonts w:ascii="Times New Roman" w:hAnsi="Times New Roman" w:cs="Times New Roman"/>
          <w:sz w:val="24"/>
          <w:szCs w:val="24"/>
        </w:rPr>
        <w:t xml:space="preserve"> 45 человек: «Дорогами войны», «Военные реликвии», презентация выставок. С целью привлечен</w:t>
      </w:r>
      <w:r>
        <w:rPr>
          <w:rFonts w:ascii="Times New Roman" w:hAnsi="Times New Roman" w:cs="Times New Roman"/>
          <w:sz w:val="24"/>
          <w:szCs w:val="24"/>
        </w:rPr>
        <w:t>ия взрослой аудитории</w:t>
      </w:r>
      <w:r w:rsidR="00172D50" w:rsidRPr="00C70CC8">
        <w:rPr>
          <w:rFonts w:ascii="Times New Roman" w:hAnsi="Times New Roman" w:cs="Times New Roman"/>
          <w:sz w:val="24"/>
          <w:szCs w:val="24"/>
        </w:rPr>
        <w:t xml:space="preserve"> музей сотрудничает с турагенством «Лотос» и «Турист», которые </w:t>
      </w:r>
      <w:r>
        <w:rPr>
          <w:rFonts w:ascii="Times New Roman" w:hAnsi="Times New Roman" w:cs="Times New Roman"/>
          <w:sz w:val="24"/>
          <w:szCs w:val="24"/>
        </w:rPr>
        <w:t>организовали посещение музея для</w:t>
      </w:r>
      <w:r w:rsidR="00172D50" w:rsidRPr="00C70CC8">
        <w:rPr>
          <w:rFonts w:ascii="Times New Roman" w:hAnsi="Times New Roman" w:cs="Times New Roman"/>
          <w:sz w:val="24"/>
          <w:szCs w:val="24"/>
        </w:rPr>
        <w:t xml:space="preserve"> 76 человек на экскурсии из Шмаковки. Всего во втором квартале 2017 г. музей посетило 1 128 чел (626 – школьники, 67 – студенты, 129 – пенсионеры, 215 – взрослые, 47 – инвалиды, 44 – дети до 5 лет).</w:t>
      </w:r>
    </w:p>
    <w:p w:rsidR="008C2185" w:rsidRPr="00C70CC8" w:rsidRDefault="00015F1D" w:rsidP="0077570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57A4" w:rsidRPr="00C70CC8">
        <w:rPr>
          <w:rFonts w:ascii="Times New Roman" w:hAnsi="Times New Roman" w:cs="Times New Roman"/>
          <w:sz w:val="24"/>
          <w:szCs w:val="24"/>
        </w:rPr>
        <w:t>В Музее истории г.</w:t>
      </w:r>
      <w:r w:rsidR="002B7C37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8457A4" w:rsidRPr="00C70CC8">
        <w:rPr>
          <w:rFonts w:ascii="Times New Roman" w:hAnsi="Times New Roman" w:cs="Times New Roman"/>
          <w:sz w:val="24"/>
          <w:szCs w:val="24"/>
        </w:rPr>
        <w:t xml:space="preserve">Дальнереченска </w:t>
      </w:r>
      <w:r w:rsidR="008C2185" w:rsidRPr="00C70CC8">
        <w:rPr>
          <w:rFonts w:ascii="Times New Roman" w:hAnsi="Times New Roman" w:cs="Times New Roman"/>
          <w:sz w:val="24"/>
          <w:szCs w:val="24"/>
        </w:rPr>
        <w:t>во 2 квартале 2017 года было проведено 52 экскурсии. Экскурсии проводились как в музее, так и вне музея по ранее разработанным маршрутам</w:t>
      </w:r>
      <w:r w:rsidR="005F6B59" w:rsidRPr="00C70CC8">
        <w:rPr>
          <w:rFonts w:ascii="Times New Roman" w:hAnsi="Times New Roman" w:cs="Times New Roman"/>
          <w:sz w:val="24"/>
          <w:szCs w:val="24"/>
        </w:rPr>
        <w:t>:</w:t>
      </w:r>
      <w:r w:rsidR="008C2185" w:rsidRPr="00C70CC8">
        <w:rPr>
          <w:rFonts w:ascii="Times New Roman" w:hAnsi="Times New Roman" w:cs="Times New Roman"/>
          <w:sz w:val="24"/>
          <w:szCs w:val="24"/>
        </w:rPr>
        <w:t xml:space="preserve"> «Сердце града моего» (пешеходная по центру города), «Истоки Дальнеречья» - (Посещение этнографического комплекса на погранзаставе «Графская»), «Памятники и памятные места Дальнеречья», застава №2 имени Героя Советского Союза И. И. Стрельникова. Экскурсантами стали жители города и  Дальнереческого,</w:t>
      </w:r>
      <w:r w:rsidR="005F6B59" w:rsidRPr="00C70CC8">
        <w:rPr>
          <w:rFonts w:ascii="Times New Roman" w:hAnsi="Times New Roman" w:cs="Times New Roman"/>
          <w:sz w:val="24"/>
          <w:szCs w:val="24"/>
        </w:rPr>
        <w:t xml:space="preserve"> Красноармейского</w:t>
      </w:r>
      <w:r w:rsidR="008C2185" w:rsidRPr="00C70CC8">
        <w:rPr>
          <w:rFonts w:ascii="Times New Roman" w:hAnsi="Times New Roman" w:cs="Times New Roman"/>
          <w:sz w:val="24"/>
          <w:szCs w:val="24"/>
        </w:rPr>
        <w:t>, Пожарского район</w:t>
      </w:r>
      <w:r w:rsidR="005F6B59" w:rsidRPr="00C70CC8">
        <w:rPr>
          <w:rFonts w:ascii="Times New Roman" w:hAnsi="Times New Roman" w:cs="Times New Roman"/>
          <w:sz w:val="24"/>
          <w:szCs w:val="24"/>
        </w:rPr>
        <w:t>ов</w:t>
      </w:r>
      <w:r w:rsidR="008C2185" w:rsidRPr="00C70CC8">
        <w:rPr>
          <w:rFonts w:ascii="Times New Roman" w:hAnsi="Times New Roman" w:cs="Times New Roman"/>
          <w:sz w:val="24"/>
          <w:szCs w:val="24"/>
        </w:rPr>
        <w:t>,  пгт. Лучегорск,  Владивосток</w:t>
      </w:r>
      <w:r w:rsidR="005F6B59" w:rsidRPr="00C70CC8">
        <w:rPr>
          <w:rFonts w:ascii="Times New Roman" w:hAnsi="Times New Roman" w:cs="Times New Roman"/>
          <w:sz w:val="24"/>
          <w:szCs w:val="24"/>
        </w:rPr>
        <w:t>а</w:t>
      </w:r>
      <w:r w:rsidR="008C2185" w:rsidRPr="00C70CC8">
        <w:rPr>
          <w:rFonts w:ascii="Times New Roman" w:hAnsi="Times New Roman" w:cs="Times New Roman"/>
          <w:sz w:val="24"/>
          <w:szCs w:val="24"/>
        </w:rPr>
        <w:t>,  Красноярск</w:t>
      </w:r>
      <w:r w:rsidR="005F6B59" w:rsidRPr="00C70CC8">
        <w:rPr>
          <w:rFonts w:ascii="Times New Roman" w:hAnsi="Times New Roman" w:cs="Times New Roman"/>
          <w:sz w:val="24"/>
          <w:szCs w:val="24"/>
        </w:rPr>
        <w:t>а</w:t>
      </w:r>
      <w:r w:rsidR="008C2185" w:rsidRPr="00C70CC8">
        <w:rPr>
          <w:rFonts w:ascii="Times New Roman" w:hAnsi="Times New Roman" w:cs="Times New Roman"/>
          <w:sz w:val="24"/>
          <w:szCs w:val="24"/>
        </w:rPr>
        <w:t>,  Лесозаводск</w:t>
      </w:r>
      <w:r w:rsidR="005F6B59" w:rsidRPr="00C70CC8">
        <w:rPr>
          <w:rFonts w:ascii="Times New Roman" w:hAnsi="Times New Roman" w:cs="Times New Roman"/>
          <w:sz w:val="24"/>
          <w:szCs w:val="24"/>
        </w:rPr>
        <w:t>а</w:t>
      </w:r>
      <w:r w:rsidR="008C2185" w:rsidRPr="00C70CC8">
        <w:rPr>
          <w:rFonts w:ascii="Times New Roman" w:hAnsi="Times New Roman" w:cs="Times New Roman"/>
          <w:sz w:val="24"/>
          <w:szCs w:val="24"/>
        </w:rPr>
        <w:t>,  Москв</w:t>
      </w:r>
      <w:r w:rsidR="005F6B59" w:rsidRPr="00C70CC8">
        <w:rPr>
          <w:rFonts w:ascii="Times New Roman" w:hAnsi="Times New Roman" w:cs="Times New Roman"/>
          <w:sz w:val="24"/>
          <w:szCs w:val="24"/>
        </w:rPr>
        <w:t>ы</w:t>
      </w:r>
      <w:r w:rsidR="008C2185" w:rsidRPr="00C70CC8">
        <w:rPr>
          <w:rFonts w:ascii="Times New Roman" w:hAnsi="Times New Roman" w:cs="Times New Roman"/>
          <w:sz w:val="24"/>
          <w:szCs w:val="24"/>
        </w:rPr>
        <w:t>, граждане Китая, Южной и Северной Кореи и др.</w:t>
      </w:r>
      <w:r w:rsidR="005F6B59" w:rsidRPr="00C70CC8">
        <w:rPr>
          <w:rFonts w:ascii="Times New Roman" w:hAnsi="Times New Roman" w:cs="Times New Roman"/>
          <w:sz w:val="24"/>
          <w:szCs w:val="24"/>
        </w:rPr>
        <w:t xml:space="preserve"> Во 2  квартале</w:t>
      </w:r>
      <w:r w:rsidR="0077570F">
        <w:rPr>
          <w:rFonts w:ascii="Times New Roman" w:hAnsi="Times New Roman" w:cs="Times New Roman"/>
          <w:sz w:val="24"/>
          <w:szCs w:val="24"/>
        </w:rPr>
        <w:t xml:space="preserve"> Дальнереченский филиал посетили</w:t>
      </w:r>
      <w:r w:rsidR="005F6B59" w:rsidRPr="00C70CC8">
        <w:rPr>
          <w:rFonts w:ascii="Times New Roman" w:hAnsi="Times New Roman" w:cs="Times New Roman"/>
          <w:sz w:val="24"/>
          <w:szCs w:val="24"/>
        </w:rPr>
        <w:t xml:space="preserve"> 2479 человек.</w:t>
      </w:r>
    </w:p>
    <w:p w:rsidR="00E263D3" w:rsidRPr="00C70CC8" w:rsidRDefault="00015F1D" w:rsidP="00015F1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7F82" w:rsidRPr="00C70CC8">
        <w:rPr>
          <w:rFonts w:ascii="Times New Roman" w:hAnsi="Times New Roman" w:cs="Times New Roman"/>
          <w:sz w:val="24"/>
          <w:szCs w:val="24"/>
        </w:rPr>
        <w:t>Музей истории г.</w:t>
      </w:r>
      <w:r w:rsidR="00AC3C45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3C7F82" w:rsidRPr="00C70CC8">
        <w:rPr>
          <w:rFonts w:ascii="Times New Roman" w:hAnsi="Times New Roman" w:cs="Times New Roman"/>
          <w:sz w:val="24"/>
          <w:szCs w:val="24"/>
        </w:rPr>
        <w:t>Партизанска, Музей истории г.</w:t>
      </w:r>
      <w:r w:rsidR="00AC3C45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3C7F82" w:rsidRPr="00C70CC8">
        <w:rPr>
          <w:rFonts w:ascii="Times New Roman" w:hAnsi="Times New Roman" w:cs="Times New Roman"/>
          <w:sz w:val="24"/>
          <w:szCs w:val="24"/>
        </w:rPr>
        <w:t>Арсеньева, Литературно-мемориальный музей</w:t>
      </w:r>
      <w:r w:rsidR="00AC3C45" w:rsidRPr="00C70CC8">
        <w:rPr>
          <w:rFonts w:ascii="Times New Roman" w:hAnsi="Times New Roman" w:cs="Times New Roman"/>
          <w:sz w:val="24"/>
          <w:szCs w:val="24"/>
        </w:rPr>
        <w:t xml:space="preserve"> А.А. Фадеева в с. Чугуевка в</w:t>
      </w:r>
      <w:r w:rsidR="005F6B59" w:rsidRPr="00C70CC8">
        <w:rPr>
          <w:rFonts w:ascii="Times New Roman" w:hAnsi="Times New Roman" w:cs="Times New Roman"/>
          <w:sz w:val="24"/>
          <w:szCs w:val="24"/>
        </w:rPr>
        <w:t>о 2</w:t>
      </w:r>
      <w:r w:rsidR="00AC3C45" w:rsidRPr="00C70CC8"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="0077570F">
        <w:rPr>
          <w:rFonts w:ascii="Times New Roman" w:hAnsi="Times New Roman" w:cs="Times New Roman"/>
          <w:sz w:val="24"/>
          <w:szCs w:val="24"/>
        </w:rPr>
        <w:t>реализовывали программы</w:t>
      </w:r>
      <w:r w:rsidR="005F6B59" w:rsidRPr="00C70CC8">
        <w:rPr>
          <w:rFonts w:ascii="Times New Roman" w:hAnsi="Times New Roman" w:cs="Times New Roman"/>
          <w:sz w:val="24"/>
          <w:szCs w:val="24"/>
        </w:rPr>
        <w:t xml:space="preserve"> мероприятий по муниципальным контрактам</w:t>
      </w:r>
      <w:r w:rsidRPr="00C70C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B59" w:rsidRPr="00C70CC8" w:rsidRDefault="004F1871" w:rsidP="009A2D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16F1" w:rsidRPr="00C70CC8">
        <w:rPr>
          <w:rFonts w:ascii="Times New Roman" w:hAnsi="Times New Roman" w:cs="Times New Roman"/>
          <w:sz w:val="24"/>
          <w:szCs w:val="24"/>
        </w:rPr>
        <w:t>В селе Чугуевка</w:t>
      </w:r>
      <w:r w:rsidR="006A7A07" w:rsidRPr="00C70CC8">
        <w:rPr>
          <w:rFonts w:ascii="Times New Roman" w:hAnsi="Times New Roman" w:cs="Times New Roman"/>
          <w:sz w:val="24"/>
          <w:szCs w:val="24"/>
        </w:rPr>
        <w:t xml:space="preserve"> в</w:t>
      </w:r>
      <w:r w:rsidR="005F6B59" w:rsidRPr="00C70CC8">
        <w:rPr>
          <w:rFonts w:ascii="Times New Roman" w:hAnsi="Times New Roman" w:cs="Times New Roman"/>
          <w:sz w:val="24"/>
          <w:szCs w:val="24"/>
        </w:rPr>
        <w:t>о 2</w:t>
      </w:r>
      <w:r w:rsidR="006A7A07" w:rsidRPr="00C70CC8">
        <w:rPr>
          <w:rFonts w:ascii="Times New Roman" w:hAnsi="Times New Roman" w:cs="Times New Roman"/>
          <w:sz w:val="24"/>
          <w:szCs w:val="24"/>
        </w:rPr>
        <w:t xml:space="preserve"> квартале  </w:t>
      </w:r>
      <w:r w:rsidR="00D13433" w:rsidRPr="00C70CC8">
        <w:rPr>
          <w:rFonts w:ascii="Times New Roman" w:hAnsi="Times New Roman" w:cs="Times New Roman"/>
          <w:sz w:val="24"/>
          <w:szCs w:val="24"/>
        </w:rPr>
        <w:t xml:space="preserve">по муниципальному контракту проведено </w:t>
      </w:r>
      <w:r w:rsidR="005F6B59" w:rsidRPr="00C70CC8">
        <w:rPr>
          <w:rFonts w:ascii="Times New Roman" w:hAnsi="Times New Roman" w:cs="Times New Roman"/>
          <w:sz w:val="24"/>
          <w:szCs w:val="24"/>
        </w:rPr>
        <w:t>30</w:t>
      </w:r>
      <w:r w:rsidR="00D13433" w:rsidRPr="00C70CC8">
        <w:rPr>
          <w:rFonts w:ascii="Times New Roman" w:hAnsi="Times New Roman" w:cs="Times New Roman"/>
          <w:sz w:val="24"/>
          <w:szCs w:val="24"/>
        </w:rPr>
        <w:t xml:space="preserve"> мероприятий, посетили </w:t>
      </w:r>
      <w:r w:rsidR="005F6B59" w:rsidRPr="00C70CC8">
        <w:rPr>
          <w:rFonts w:ascii="Times New Roman" w:hAnsi="Times New Roman" w:cs="Times New Roman"/>
          <w:sz w:val="24"/>
          <w:szCs w:val="24"/>
        </w:rPr>
        <w:t>600 человек</w:t>
      </w:r>
      <w:r w:rsidR="00D13433" w:rsidRPr="00C70CC8">
        <w:rPr>
          <w:rFonts w:ascii="Times New Roman" w:hAnsi="Times New Roman" w:cs="Times New Roman"/>
          <w:sz w:val="24"/>
          <w:szCs w:val="24"/>
        </w:rPr>
        <w:t>. Основные темы</w:t>
      </w:r>
      <w:r w:rsidR="0077570F">
        <w:rPr>
          <w:rFonts w:ascii="Times New Roman" w:hAnsi="Times New Roman" w:cs="Times New Roman"/>
          <w:sz w:val="24"/>
          <w:szCs w:val="24"/>
        </w:rPr>
        <w:t xml:space="preserve"> - </w:t>
      </w:r>
      <w:r w:rsidR="005F6B59" w:rsidRPr="00C70C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6B59" w:rsidRPr="00C70CC8">
        <w:rPr>
          <w:rFonts w:ascii="Times New Roman" w:eastAsia="Times New Roman" w:hAnsi="Times New Roman" w:cs="Times New Roman"/>
          <w:sz w:val="24"/>
          <w:szCs w:val="24"/>
        </w:rPr>
        <w:t>эстетическая программа:  «Русь православная:  традиции и обряды»</w:t>
      </w:r>
      <w:r w:rsidR="002A5543" w:rsidRPr="00C70CC8">
        <w:rPr>
          <w:rFonts w:ascii="Times New Roman" w:eastAsia="Times New Roman" w:hAnsi="Times New Roman" w:cs="Times New Roman"/>
          <w:sz w:val="24"/>
          <w:szCs w:val="24"/>
        </w:rPr>
        <w:t>, военно-патриотическая программа: «Через  года,  через  века  – Помните!», проведение а</w:t>
      </w:r>
      <w:r w:rsidR="002A5543" w:rsidRPr="00C70CC8">
        <w:rPr>
          <w:rFonts w:ascii="Times New Roman" w:eastAsia="Times New Roman" w:hAnsi="Times New Roman" w:cs="Times New Roman"/>
          <w:kern w:val="20"/>
          <w:sz w:val="24"/>
          <w:szCs w:val="24"/>
        </w:rPr>
        <w:t>кции «День открытых дверей», посвященной Международному Дню музеев, э</w:t>
      </w:r>
      <w:r w:rsidR="002A5543" w:rsidRPr="00C70CC8">
        <w:rPr>
          <w:rFonts w:ascii="Times New Roman" w:eastAsia="Times New Roman" w:hAnsi="Times New Roman" w:cs="Times New Roman"/>
          <w:sz w:val="24"/>
          <w:szCs w:val="24"/>
        </w:rPr>
        <w:t>кологическая программа: «Родной край - люби и знай», л</w:t>
      </w:r>
      <w:r w:rsidR="002A5543" w:rsidRPr="00C70CC8">
        <w:rPr>
          <w:rFonts w:ascii="Times New Roman" w:eastAsia="Times New Roman" w:hAnsi="Times New Roman" w:cs="Times New Roman"/>
          <w:kern w:val="20"/>
          <w:sz w:val="24"/>
          <w:szCs w:val="24"/>
        </w:rPr>
        <w:t>итературная программа: «Как хорошо уметь читать!».</w:t>
      </w:r>
    </w:p>
    <w:p w:rsidR="002A5543" w:rsidRDefault="00015F1D" w:rsidP="0077570F">
      <w:pPr>
        <w:tabs>
          <w:tab w:val="left" w:pos="567"/>
          <w:tab w:val="left" w:pos="709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</w:t>
      </w:r>
      <w:r w:rsidR="00CC1234" w:rsidRPr="00C70CC8">
        <w:rPr>
          <w:rFonts w:ascii="Times New Roman" w:hAnsi="Times New Roman" w:cs="Times New Roman"/>
          <w:sz w:val="24"/>
          <w:szCs w:val="24"/>
        </w:rPr>
        <w:t>В г. Партизанске по муниципальному контракту в</w:t>
      </w:r>
      <w:r w:rsidR="002A5543" w:rsidRPr="00C70CC8">
        <w:rPr>
          <w:rFonts w:ascii="Times New Roman" w:hAnsi="Times New Roman" w:cs="Times New Roman"/>
          <w:sz w:val="24"/>
          <w:szCs w:val="24"/>
        </w:rPr>
        <w:t>о 2 квартале прошли следующие мероприятия: в</w:t>
      </w:r>
      <w:r w:rsidR="002A5543" w:rsidRPr="00C70CC8">
        <w:rPr>
          <w:rFonts w:ascii="Times New Roman" w:hAnsi="Times New Roman" w:cs="Times New Roman"/>
          <w:bCs/>
          <w:sz w:val="24"/>
          <w:szCs w:val="24"/>
        </w:rPr>
        <w:t>ыставка работ учащихся художественного отделения Детской школы искусств «Вдохновлённые  творчеством И.Ф. Палшкова», посвящённая памяти художника; выездная экскурсия « … И на Тихом океане свой закончили поход» (к 60-летию открытия памятника Сергея Лазо); передвижная фотовыставка «Запомним эти имена: сучанцы на фронтах Второй мировой войны»;</w:t>
      </w:r>
      <w:r w:rsidR="007757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5543" w:rsidRPr="00C70CC8">
        <w:rPr>
          <w:rFonts w:ascii="Times New Roman" w:hAnsi="Times New Roman" w:cs="Times New Roman"/>
          <w:bCs/>
          <w:sz w:val="24"/>
          <w:szCs w:val="24"/>
        </w:rPr>
        <w:t xml:space="preserve">международная акция «Ночь музеев – 2017», посвящённая 130-летию со дня рождения И.Ф. Палшкова; проектная выставка. Литературно-исторический конкурс «Личность в истории города. И.Ф. Палшков» (к 130-летию со дня рождения художника). Мероприятия посетили </w:t>
      </w:r>
      <w:r w:rsidR="002A5543" w:rsidRPr="00C70CC8">
        <w:rPr>
          <w:rFonts w:ascii="Times New Roman" w:hAnsi="Times New Roman" w:cs="Times New Roman"/>
          <w:sz w:val="24"/>
          <w:szCs w:val="24"/>
        </w:rPr>
        <w:t xml:space="preserve"> 8</w:t>
      </w:r>
      <w:r w:rsidR="00AE3ABF" w:rsidRPr="00C70CC8">
        <w:rPr>
          <w:rFonts w:ascii="Times New Roman" w:hAnsi="Times New Roman" w:cs="Times New Roman"/>
          <w:sz w:val="24"/>
          <w:szCs w:val="24"/>
        </w:rPr>
        <w:t>00 человек, 505 – с экскурсионным обслуживанием, 150 человек стали слушателями лекций,</w:t>
      </w:r>
      <w:r w:rsidR="00345C44" w:rsidRPr="00C70CC8">
        <w:rPr>
          <w:rFonts w:ascii="Times New Roman" w:hAnsi="Times New Roman" w:cs="Times New Roman"/>
          <w:sz w:val="24"/>
          <w:szCs w:val="24"/>
        </w:rPr>
        <w:t xml:space="preserve"> 145 приняли участие в мероприятиях.</w:t>
      </w:r>
    </w:p>
    <w:p w:rsidR="007627F7" w:rsidRPr="00C70CC8" w:rsidRDefault="007627F7" w:rsidP="007627F7">
      <w:pPr>
        <w:pStyle w:val="1"/>
        <w:tabs>
          <w:tab w:val="left" w:pos="567"/>
          <w:tab w:val="left" w:pos="709"/>
        </w:tabs>
        <w:spacing w:line="360" w:lineRule="auto"/>
        <w:ind w:right="3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70CC8">
        <w:rPr>
          <w:rFonts w:ascii="Times New Roman" w:hAnsi="Times New Roman"/>
          <w:sz w:val="24"/>
          <w:szCs w:val="24"/>
        </w:rPr>
        <w:t xml:space="preserve">Основным направлением научно-просветительной и культурно-образовательной работы Музея истории г. Арсеньева на 2 квартал 2017 год были реализация мероприятий в рамках </w:t>
      </w:r>
      <w:r w:rsidRPr="00C70CC8">
        <w:rPr>
          <w:rFonts w:ascii="Times New Roman" w:hAnsi="Times New Roman"/>
          <w:color w:val="242424"/>
          <w:sz w:val="24"/>
          <w:szCs w:val="24"/>
        </w:rPr>
        <w:t>государственной программы «Патриотическое воспитание граждан Российской Федерации на 2016-2020 годы»</w:t>
      </w:r>
      <w:r w:rsidRPr="00C70C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проведение</w:t>
      </w:r>
      <w:r w:rsidRPr="00C70CC8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C70CC8">
        <w:rPr>
          <w:rFonts w:ascii="Times New Roman" w:hAnsi="Times New Roman"/>
          <w:sz w:val="24"/>
          <w:szCs w:val="24"/>
        </w:rPr>
        <w:t xml:space="preserve"> </w:t>
      </w:r>
      <w:r w:rsidRPr="00C70CC8">
        <w:rPr>
          <w:rFonts w:ascii="Times New Roman" w:hAnsi="Times New Roman"/>
          <w:iCs/>
          <w:sz w:val="24"/>
          <w:szCs w:val="24"/>
        </w:rPr>
        <w:t xml:space="preserve"> к знаменательным и памятным датам России, Приморского края, г. Арсеньева. 110 человек </w:t>
      </w:r>
      <w:r w:rsidRPr="00C70CC8">
        <w:rPr>
          <w:rFonts w:ascii="Times New Roman" w:hAnsi="Times New Roman"/>
          <w:sz w:val="24"/>
          <w:szCs w:val="24"/>
        </w:rPr>
        <w:t xml:space="preserve">  посетили</w:t>
      </w:r>
      <w:r>
        <w:rPr>
          <w:rFonts w:ascii="Times New Roman" w:hAnsi="Times New Roman"/>
          <w:sz w:val="24"/>
          <w:szCs w:val="24"/>
        </w:rPr>
        <w:t xml:space="preserve"> музей по муниципальному контракту: </w:t>
      </w:r>
      <w:r w:rsidRPr="00C70CC8">
        <w:rPr>
          <w:rFonts w:ascii="Times New Roman" w:hAnsi="Times New Roman"/>
          <w:sz w:val="24"/>
          <w:szCs w:val="24"/>
        </w:rPr>
        <w:t xml:space="preserve"> о</w:t>
      </w:r>
      <w:r w:rsidRPr="00C70CC8">
        <w:rPr>
          <w:rFonts w:ascii="Times New Roman" w:hAnsi="Times New Roman"/>
          <w:sz w:val="24"/>
          <w:szCs w:val="24"/>
          <w:lang w:eastAsia="en-US"/>
        </w:rPr>
        <w:t>ткрытие выставки детского декоративно-прикладного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CC8">
        <w:rPr>
          <w:rFonts w:ascii="Times New Roman" w:hAnsi="Times New Roman"/>
          <w:sz w:val="24"/>
          <w:szCs w:val="24"/>
          <w:lang w:eastAsia="en-US"/>
        </w:rPr>
        <w:t>творчества «Город мастеров-2016»</w:t>
      </w:r>
      <w:r w:rsidRPr="00C70CC8">
        <w:rPr>
          <w:rFonts w:ascii="Times New Roman" w:hAnsi="Times New Roman"/>
          <w:sz w:val="24"/>
          <w:szCs w:val="24"/>
        </w:rPr>
        <w:t>, м</w:t>
      </w:r>
      <w:r w:rsidRPr="00C70CC8">
        <w:rPr>
          <w:rFonts w:ascii="Times New Roman" w:hAnsi="Times New Roman"/>
          <w:sz w:val="24"/>
          <w:szCs w:val="24"/>
          <w:lang w:eastAsia="en-US"/>
        </w:rPr>
        <w:t>ероприятие для пенсионеров, находящихся на обслуживании в Центре социального обслуживания населения и членов общества слепых АГО</w:t>
      </w:r>
      <w:r>
        <w:rPr>
          <w:rFonts w:ascii="Times New Roman" w:hAnsi="Times New Roman"/>
          <w:sz w:val="24"/>
          <w:szCs w:val="24"/>
          <w:lang w:eastAsia="en-US"/>
        </w:rPr>
        <w:t>, -</w:t>
      </w:r>
      <w:r w:rsidRPr="00C70CC8">
        <w:rPr>
          <w:rFonts w:ascii="Times New Roman" w:hAnsi="Times New Roman"/>
          <w:sz w:val="24"/>
          <w:szCs w:val="24"/>
          <w:lang w:eastAsia="en-US"/>
        </w:rPr>
        <w:t xml:space="preserve"> «Песни военных лет»</w:t>
      </w:r>
      <w:r w:rsidRPr="00C70CC8">
        <w:rPr>
          <w:rFonts w:ascii="Times New Roman" w:hAnsi="Times New Roman"/>
          <w:sz w:val="24"/>
          <w:szCs w:val="24"/>
        </w:rPr>
        <w:t xml:space="preserve">, </w:t>
      </w:r>
      <w:r w:rsidRPr="00C70CC8">
        <w:rPr>
          <w:rFonts w:ascii="Times New Roman" w:hAnsi="Times New Roman"/>
          <w:sz w:val="24"/>
          <w:szCs w:val="24"/>
          <w:lang w:eastAsia="en-US"/>
        </w:rPr>
        <w:t>«В тылу, как на фронте»,</w:t>
      </w:r>
      <w:r w:rsidRPr="00C70CC8">
        <w:rPr>
          <w:rFonts w:ascii="Times New Roman" w:hAnsi="Times New Roman"/>
          <w:sz w:val="24"/>
          <w:szCs w:val="24"/>
        </w:rPr>
        <w:t xml:space="preserve">   </w:t>
      </w:r>
      <w:r w:rsidRPr="00C70CC8">
        <w:rPr>
          <w:rFonts w:ascii="Times New Roman" w:hAnsi="Times New Roman"/>
          <w:sz w:val="24"/>
          <w:szCs w:val="24"/>
          <w:lang w:eastAsia="en-US"/>
        </w:rPr>
        <w:t>экскурсии по залу «Рабочий поселок Семеновка в годы Великой Отечественной войны», экскурсии по выставке «Полевая почта. Письма с фронта», музейный кинозал.</w:t>
      </w:r>
      <w:r>
        <w:rPr>
          <w:rFonts w:ascii="Times New Roman" w:hAnsi="Times New Roman"/>
          <w:sz w:val="24"/>
          <w:szCs w:val="24"/>
          <w:lang w:eastAsia="en-US"/>
        </w:rPr>
        <w:t xml:space="preserve"> Активно посещали музей дети, 2263 человека стали участниками экскурсий, лекций, мероприятий.</w:t>
      </w:r>
    </w:p>
    <w:p w:rsidR="007627F7" w:rsidRPr="00C70CC8" w:rsidRDefault="007627F7" w:rsidP="0077570F">
      <w:pPr>
        <w:tabs>
          <w:tab w:val="left" w:pos="567"/>
          <w:tab w:val="left" w:pos="709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08BD" w:rsidRPr="00C70CC8" w:rsidRDefault="00661D63" w:rsidP="0077570F">
      <w:pPr>
        <w:pStyle w:val="1"/>
        <w:framePr w:hSpace="180" w:wrap="around" w:vAnchor="text" w:hAnchor="text" w:x="34" w:y="1"/>
        <w:tabs>
          <w:tab w:val="left" w:pos="567"/>
        </w:tabs>
        <w:spacing w:line="360" w:lineRule="auto"/>
        <w:ind w:right="34"/>
        <w:contextualSpacing/>
        <w:suppressOverlap/>
        <w:jc w:val="both"/>
        <w:rPr>
          <w:rFonts w:ascii="Times New Roman" w:hAnsi="Times New Roman"/>
          <w:sz w:val="24"/>
          <w:szCs w:val="24"/>
          <w:lang w:eastAsia="en-US"/>
        </w:rPr>
      </w:pPr>
      <w:r w:rsidRPr="00C70CC8">
        <w:rPr>
          <w:rFonts w:ascii="Times New Roman" w:hAnsi="Times New Roman"/>
          <w:sz w:val="24"/>
          <w:szCs w:val="24"/>
        </w:rPr>
        <w:t xml:space="preserve">       </w:t>
      </w:r>
      <w:r w:rsidR="00015F1D" w:rsidRPr="00C70CC8">
        <w:rPr>
          <w:rFonts w:ascii="Times New Roman" w:hAnsi="Times New Roman"/>
          <w:sz w:val="24"/>
          <w:szCs w:val="24"/>
        </w:rPr>
        <w:t xml:space="preserve"> </w:t>
      </w:r>
    </w:p>
    <w:p w:rsidR="00771F23" w:rsidRPr="00C70CC8" w:rsidRDefault="00771F23" w:rsidP="0077570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</w:t>
      </w:r>
      <w:r w:rsidR="00015F1D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Pr="00C70CC8">
        <w:rPr>
          <w:rFonts w:ascii="Times New Roman" w:hAnsi="Times New Roman" w:cs="Times New Roman"/>
          <w:sz w:val="24"/>
          <w:szCs w:val="24"/>
        </w:rPr>
        <w:t xml:space="preserve">Деятельность музея широко освещалась </w:t>
      </w:r>
      <w:r w:rsidR="00CD2AED" w:rsidRPr="00C70CC8">
        <w:rPr>
          <w:rFonts w:ascii="Times New Roman" w:hAnsi="Times New Roman" w:cs="Times New Roman"/>
          <w:sz w:val="24"/>
          <w:szCs w:val="24"/>
        </w:rPr>
        <w:t>в СМИ – в интернет – ресурсах (ИА VL, Vladnews</w:t>
      </w:r>
      <w:r w:rsidR="002A55B1" w:rsidRPr="00C70CC8">
        <w:rPr>
          <w:rFonts w:ascii="Times New Roman" w:hAnsi="Times New Roman" w:cs="Times New Roman"/>
          <w:sz w:val="24"/>
          <w:szCs w:val="24"/>
        </w:rPr>
        <w:t>, Primamedia,</w:t>
      </w:r>
      <w:r w:rsidR="0024576A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24576A" w:rsidRPr="00C70CC8">
        <w:rPr>
          <w:rFonts w:ascii="Times New Roman" w:hAnsi="Times New Roman" w:cs="Times New Roman"/>
          <w:sz w:val="24"/>
          <w:szCs w:val="24"/>
          <w:lang w:val="en-US"/>
        </w:rPr>
        <w:t>Primgazeta</w:t>
      </w:r>
      <w:r w:rsidR="0024576A" w:rsidRPr="00C70CC8">
        <w:rPr>
          <w:rFonts w:ascii="Times New Roman" w:hAnsi="Times New Roman" w:cs="Times New Roman"/>
          <w:sz w:val="24"/>
          <w:szCs w:val="24"/>
        </w:rPr>
        <w:t>.</w:t>
      </w:r>
      <w:r w:rsidR="0024576A" w:rsidRPr="00C70CC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4576A" w:rsidRPr="00C70CC8">
        <w:rPr>
          <w:rFonts w:ascii="Times New Roman" w:hAnsi="Times New Roman" w:cs="Times New Roman"/>
          <w:sz w:val="24"/>
          <w:szCs w:val="24"/>
        </w:rPr>
        <w:t>,</w:t>
      </w:r>
      <w:r w:rsidR="002A55B1" w:rsidRPr="00C70CC8">
        <w:rPr>
          <w:rFonts w:ascii="Times New Roman" w:hAnsi="Times New Roman" w:cs="Times New Roman"/>
          <w:sz w:val="24"/>
          <w:szCs w:val="24"/>
        </w:rPr>
        <w:t xml:space="preserve"> Приморье 24, Восток Медиа, АиФ, портал Владмама, журнал Владивосток 3000, </w:t>
      </w:r>
      <w:r w:rsidR="002A55B1" w:rsidRPr="00C70CC8">
        <w:rPr>
          <w:rFonts w:ascii="Times New Roman" w:hAnsi="Times New Roman" w:cs="Times New Roman"/>
          <w:sz w:val="24"/>
          <w:szCs w:val="24"/>
          <w:lang w:val="en-US"/>
        </w:rPr>
        <w:t>Vladiroom</w:t>
      </w:r>
      <w:r w:rsidR="002A55B1" w:rsidRPr="00C70CC8">
        <w:rPr>
          <w:rFonts w:ascii="Times New Roman" w:hAnsi="Times New Roman" w:cs="Times New Roman"/>
          <w:sz w:val="24"/>
          <w:szCs w:val="24"/>
        </w:rPr>
        <w:t xml:space="preserve">, </w:t>
      </w:r>
      <w:r w:rsidR="002A55B1" w:rsidRPr="00C70CC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A65C01" w:rsidRPr="00C70CC8">
        <w:rPr>
          <w:rFonts w:ascii="Times New Roman" w:hAnsi="Times New Roman" w:cs="Times New Roman"/>
          <w:sz w:val="24"/>
          <w:szCs w:val="24"/>
          <w:lang w:val="en-US"/>
        </w:rPr>
        <w:t>ita</w:t>
      </w:r>
      <w:r w:rsidR="00A65C01" w:rsidRPr="00C70CC8">
        <w:rPr>
          <w:rFonts w:ascii="Times New Roman" w:hAnsi="Times New Roman" w:cs="Times New Roman"/>
          <w:sz w:val="24"/>
          <w:szCs w:val="24"/>
        </w:rPr>
        <w:t>.</w:t>
      </w:r>
      <w:r w:rsidR="00A65C01" w:rsidRPr="00C70CC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65C01" w:rsidRPr="00C70CC8">
        <w:rPr>
          <w:rFonts w:ascii="Times New Roman" w:hAnsi="Times New Roman" w:cs="Times New Roman"/>
          <w:sz w:val="24"/>
          <w:szCs w:val="24"/>
        </w:rPr>
        <w:t>)</w:t>
      </w:r>
      <w:r w:rsidR="00CD2AED" w:rsidRPr="00C70CC8">
        <w:rPr>
          <w:rFonts w:ascii="Times New Roman" w:hAnsi="Times New Roman" w:cs="Times New Roman"/>
          <w:sz w:val="24"/>
          <w:szCs w:val="24"/>
        </w:rPr>
        <w:t xml:space="preserve"> -1</w:t>
      </w:r>
      <w:r w:rsidR="0024576A" w:rsidRPr="00C70CC8">
        <w:rPr>
          <w:rFonts w:ascii="Times New Roman" w:hAnsi="Times New Roman" w:cs="Times New Roman"/>
          <w:sz w:val="24"/>
          <w:szCs w:val="24"/>
        </w:rPr>
        <w:t>3</w:t>
      </w:r>
      <w:r w:rsidR="00CD2AED" w:rsidRPr="00C70CC8">
        <w:rPr>
          <w:rFonts w:ascii="Times New Roman" w:hAnsi="Times New Roman" w:cs="Times New Roman"/>
          <w:sz w:val="24"/>
          <w:szCs w:val="24"/>
        </w:rPr>
        <w:t xml:space="preserve">5 анонсов, печатных СМИ </w:t>
      </w:r>
      <w:r w:rsidR="00A65C01" w:rsidRPr="00C70CC8">
        <w:rPr>
          <w:rFonts w:ascii="Times New Roman" w:hAnsi="Times New Roman" w:cs="Times New Roman"/>
          <w:sz w:val="24"/>
          <w:szCs w:val="24"/>
        </w:rPr>
        <w:t xml:space="preserve">(Владивосток, Комсомольская правда, </w:t>
      </w:r>
      <w:r w:rsidR="00A46A50" w:rsidRPr="00C70CC8">
        <w:rPr>
          <w:rFonts w:ascii="Times New Roman" w:hAnsi="Times New Roman" w:cs="Times New Roman"/>
          <w:sz w:val="24"/>
          <w:szCs w:val="24"/>
        </w:rPr>
        <w:t xml:space="preserve">Приморская Газета, Аргументы и факты </w:t>
      </w:r>
      <w:r w:rsidR="00CD2AED" w:rsidRPr="00C70CC8">
        <w:rPr>
          <w:rFonts w:ascii="Times New Roman" w:hAnsi="Times New Roman" w:cs="Times New Roman"/>
          <w:sz w:val="24"/>
          <w:szCs w:val="24"/>
        </w:rPr>
        <w:t xml:space="preserve">– </w:t>
      </w:r>
      <w:r w:rsidR="0024576A" w:rsidRPr="00C70CC8">
        <w:rPr>
          <w:rFonts w:ascii="Times New Roman" w:hAnsi="Times New Roman" w:cs="Times New Roman"/>
          <w:sz w:val="24"/>
          <w:szCs w:val="24"/>
        </w:rPr>
        <w:t>6</w:t>
      </w:r>
      <w:r w:rsidR="00CD2AED" w:rsidRPr="00C70CC8">
        <w:rPr>
          <w:rFonts w:ascii="Times New Roman" w:hAnsi="Times New Roman" w:cs="Times New Roman"/>
          <w:sz w:val="24"/>
          <w:szCs w:val="24"/>
        </w:rPr>
        <w:t xml:space="preserve">3 анонса, на радио, телевидении </w:t>
      </w:r>
      <w:r w:rsidR="00A46A50" w:rsidRPr="00C70CC8">
        <w:rPr>
          <w:rFonts w:ascii="Times New Roman" w:hAnsi="Times New Roman" w:cs="Times New Roman"/>
          <w:sz w:val="24"/>
          <w:szCs w:val="24"/>
        </w:rPr>
        <w:t>(8 канал, ОТВ, ВГТРК, централь</w:t>
      </w:r>
      <w:r w:rsidR="0024576A" w:rsidRPr="00C70CC8">
        <w:rPr>
          <w:rFonts w:ascii="Times New Roman" w:hAnsi="Times New Roman" w:cs="Times New Roman"/>
          <w:sz w:val="24"/>
          <w:szCs w:val="24"/>
        </w:rPr>
        <w:t>ное китайское телевидение CCTV)</w:t>
      </w:r>
      <w:r w:rsidR="00A46A50" w:rsidRPr="00C70CC8">
        <w:rPr>
          <w:rFonts w:ascii="Times New Roman" w:hAnsi="Times New Roman" w:cs="Times New Roman"/>
          <w:sz w:val="24"/>
          <w:szCs w:val="24"/>
        </w:rPr>
        <w:t xml:space="preserve"> </w:t>
      </w:r>
      <w:r w:rsidR="00CD2AED" w:rsidRPr="00C70CC8">
        <w:rPr>
          <w:rFonts w:ascii="Times New Roman" w:hAnsi="Times New Roman" w:cs="Times New Roman"/>
          <w:sz w:val="24"/>
          <w:szCs w:val="24"/>
        </w:rPr>
        <w:t>–</w:t>
      </w:r>
      <w:r w:rsidR="0024576A" w:rsidRPr="00C70CC8">
        <w:rPr>
          <w:rFonts w:ascii="Times New Roman" w:hAnsi="Times New Roman" w:cs="Times New Roman"/>
          <w:sz w:val="24"/>
          <w:szCs w:val="24"/>
        </w:rPr>
        <w:t xml:space="preserve"> 18</w:t>
      </w:r>
      <w:r w:rsidR="00CD2AED" w:rsidRPr="00C70CC8">
        <w:rPr>
          <w:rFonts w:ascii="Times New Roman" w:hAnsi="Times New Roman" w:cs="Times New Roman"/>
          <w:sz w:val="24"/>
          <w:szCs w:val="24"/>
        </w:rPr>
        <w:t xml:space="preserve"> анонсов.</w:t>
      </w:r>
    </w:p>
    <w:p w:rsidR="00B20133" w:rsidRPr="00C70CC8" w:rsidRDefault="00B20133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Сайт музея посетили </w:t>
      </w:r>
      <w:r w:rsidR="0024576A" w:rsidRPr="00C70CC8">
        <w:rPr>
          <w:rFonts w:ascii="Times New Roman" w:hAnsi="Times New Roman" w:cs="Times New Roman"/>
          <w:sz w:val="24"/>
          <w:szCs w:val="24"/>
        </w:rPr>
        <w:t>9 285</w:t>
      </w:r>
      <w:r w:rsidRPr="00C70CC8">
        <w:rPr>
          <w:rFonts w:ascii="Times New Roman" w:hAnsi="Times New Roman" w:cs="Times New Roman"/>
          <w:sz w:val="24"/>
          <w:szCs w:val="24"/>
        </w:rPr>
        <w:t xml:space="preserve"> человек, в ФэйсБуке – </w:t>
      </w:r>
      <w:r w:rsidR="0024576A" w:rsidRPr="00C70CC8">
        <w:rPr>
          <w:rFonts w:ascii="Times New Roman" w:hAnsi="Times New Roman" w:cs="Times New Roman"/>
          <w:sz w:val="24"/>
          <w:szCs w:val="24"/>
        </w:rPr>
        <w:t>1021</w:t>
      </w:r>
      <w:r w:rsidRPr="00C70CC8">
        <w:rPr>
          <w:rFonts w:ascii="Times New Roman" w:hAnsi="Times New Roman" w:cs="Times New Roman"/>
          <w:sz w:val="24"/>
          <w:szCs w:val="24"/>
        </w:rPr>
        <w:t xml:space="preserve"> человек, ВКонтакте -13</w:t>
      </w:r>
      <w:r w:rsidR="0024576A" w:rsidRPr="00C70CC8">
        <w:rPr>
          <w:rFonts w:ascii="Times New Roman" w:hAnsi="Times New Roman" w:cs="Times New Roman"/>
          <w:sz w:val="24"/>
          <w:szCs w:val="24"/>
        </w:rPr>
        <w:t xml:space="preserve">97 </w:t>
      </w:r>
      <w:r w:rsidRPr="00C70CC8">
        <w:rPr>
          <w:rFonts w:ascii="Times New Roman" w:hAnsi="Times New Roman" w:cs="Times New Roman"/>
          <w:sz w:val="24"/>
          <w:szCs w:val="24"/>
        </w:rPr>
        <w:t xml:space="preserve"> человека, Инстаграм – </w:t>
      </w:r>
      <w:r w:rsidR="0024576A" w:rsidRPr="00C70CC8">
        <w:rPr>
          <w:rFonts w:ascii="Times New Roman" w:hAnsi="Times New Roman" w:cs="Times New Roman"/>
          <w:sz w:val="24"/>
          <w:szCs w:val="24"/>
        </w:rPr>
        <w:t>5428</w:t>
      </w:r>
      <w:r w:rsidRPr="00C70CC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46A50" w:rsidRPr="00C70CC8" w:rsidRDefault="00A46A50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C8">
        <w:rPr>
          <w:rFonts w:ascii="Times New Roman" w:hAnsi="Times New Roman" w:cs="Times New Roman"/>
          <w:sz w:val="24"/>
          <w:szCs w:val="24"/>
        </w:rPr>
        <w:t xml:space="preserve">         В Книгах отзывов и рецензиях на мероприятия </w:t>
      </w:r>
      <w:r w:rsidR="00DD4C28" w:rsidRPr="00C70CC8">
        <w:rPr>
          <w:rFonts w:ascii="Times New Roman" w:hAnsi="Times New Roman" w:cs="Times New Roman"/>
          <w:sz w:val="24"/>
          <w:szCs w:val="24"/>
        </w:rPr>
        <w:t>2 084</w:t>
      </w:r>
      <w:r w:rsidR="00B20133" w:rsidRPr="00C70CC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D4C28" w:rsidRPr="00C70CC8">
        <w:rPr>
          <w:rFonts w:ascii="Times New Roman" w:hAnsi="Times New Roman" w:cs="Times New Roman"/>
          <w:sz w:val="24"/>
          <w:szCs w:val="24"/>
        </w:rPr>
        <w:t>а</w:t>
      </w:r>
      <w:r w:rsidR="00B20133" w:rsidRPr="00C70CC8">
        <w:rPr>
          <w:rFonts w:ascii="Times New Roman" w:hAnsi="Times New Roman" w:cs="Times New Roman"/>
          <w:sz w:val="24"/>
          <w:szCs w:val="24"/>
        </w:rPr>
        <w:t xml:space="preserve"> оставили сво</w:t>
      </w:r>
      <w:r w:rsidR="007627F7">
        <w:rPr>
          <w:rFonts w:ascii="Times New Roman" w:hAnsi="Times New Roman" w:cs="Times New Roman"/>
          <w:sz w:val="24"/>
          <w:szCs w:val="24"/>
        </w:rPr>
        <w:t>и впечатления о посещении музея</w:t>
      </w:r>
      <w:r w:rsidR="006434A8">
        <w:rPr>
          <w:rFonts w:ascii="Times New Roman" w:hAnsi="Times New Roman" w:cs="Times New Roman"/>
          <w:sz w:val="24"/>
          <w:szCs w:val="24"/>
        </w:rPr>
        <w:t>.  Вот один из них</w:t>
      </w:r>
      <w:r w:rsidR="007627F7">
        <w:rPr>
          <w:rFonts w:ascii="Times New Roman" w:hAnsi="Times New Roman" w:cs="Times New Roman"/>
          <w:sz w:val="24"/>
          <w:szCs w:val="24"/>
        </w:rPr>
        <w:t>: «Музей самый потрясающий. Он единственный в своем роде, в себе содержит много интересных и увлекательных историй, нет монотонности. Расписано все подробно и понятно. Многофункционален… Спасибо. Придем еще»</w:t>
      </w:r>
      <w:r w:rsidR="006434A8">
        <w:rPr>
          <w:rFonts w:ascii="Times New Roman" w:hAnsi="Times New Roman" w:cs="Times New Roman"/>
          <w:sz w:val="24"/>
          <w:szCs w:val="24"/>
        </w:rPr>
        <w:t>.</w:t>
      </w:r>
      <w:r w:rsidR="00762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CC8" w:rsidRDefault="00C70CC8" w:rsidP="00015F1D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70CC8" w:rsidRDefault="00C70CC8" w:rsidP="00015F1D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434A8" w:rsidRDefault="006434A8" w:rsidP="00015F1D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20133" w:rsidRDefault="00946934" w:rsidP="00015F1D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</w:p>
    <w:p w:rsidR="00B20133" w:rsidRDefault="00B20133" w:rsidP="00C35D4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КГАУК «ПГОМ имени В.К. Арсеньева»                                           </w:t>
      </w:r>
      <w:r w:rsidR="00946934">
        <w:rPr>
          <w:rFonts w:ascii="Times New Roman" w:hAnsi="Times New Roman"/>
          <w:sz w:val="26"/>
          <w:szCs w:val="26"/>
        </w:rPr>
        <w:t>В.А. Шалай</w:t>
      </w:r>
    </w:p>
    <w:p w:rsidR="00B20133" w:rsidRDefault="00B20133" w:rsidP="00C35D4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20133" w:rsidRDefault="00B20133" w:rsidP="00C35D4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20133" w:rsidRDefault="00B20133" w:rsidP="00C35D4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20133" w:rsidRDefault="00B20133" w:rsidP="00C35D4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5098A" w:rsidRDefault="0065098A" w:rsidP="00C35D4A">
      <w:pPr>
        <w:spacing w:after="0" w:line="360" w:lineRule="auto"/>
        <w:jc w:val="both"/>
        <w:rPr>
          <w:rFonts w:ascii="Times New Roman" w:hAnsi="Times New Roman"/>
        </w:rPr>
      </w:pPr>
    </w:p>
    <w:p w:rsidR="0065098A" w:rsidRDefault="0065098A" w:rsidP="00C35D4A">
      <w:pPr>
        <w:spacing w:after="0" w:line="360" w:lineRule="auto"/>
        <w:jc w:val="both"/>
        <w:rPr>
          <w:rFonts w:ascii="Times New Roman" w:hAnsi="Times New Roman"/>
        </w:rPr>
      </w:pPr>
    </w:p>
    <w:p w:rsidR="006434A8" w:rsidRDefault="006434A8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6434A8" w:rsidRDefault="006434A8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6434A8" w:rsidRDefault="006434A8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6434A8" w:rsidRDefault="006434A8" w:rsidP="0065098A">
      <w:pPr>
        <w:spacing w:after="0" w:line="240" w:lineRule="auto"/>
        <w:jc w:val="both"/>
        <w:rPr>
          <w:rFonts w:ascii="Times New Roman" w:hAnsi="Times New Roman"/>
        </w:rPr>
      </w:pPr>
    </w:p>
    <w:p w:rsidR="006434A8" w:rsidRPr="006434A8" w:rsidRDefault="006434A8" w:rsidP="006509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0133" w:rsidRPr="006434A8" w:rsidRDefault="00B20133" w:rsidP="006509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34A8">
        <w:rPr>
          <w:rFonts w:ascii="Times New Roman" w:hAnsi="Times New Roman"/>
          <w:sz w:val="20"/>
          <w:szCs w:val="20"/>
        </w:rPr>
        <w:t>Исполнитель:</w:t>
      </w:r>
    </w:p>
    <w:p w:rsidR="00B20133" w:rsidRPr="006434A8" w:rsidRDefault="00B20133" w:rsidP="006509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34A8">
        <w:rPr>
          <w:rFonts w:ascii="Times New Roman" w:hAnsi="Times New Roman"/>
          <w:sz w:val="20"/>
          <w:szCs w:val="20"/>
        </w:rPr>
        <w:t>Рыкунова Н.В.</w:t>
      </w:r>
    </w:p>
    <w:p w:rsidR="00B20133" w:rsidRPr="006434A8" w:rsidRDefault="0065098A" w:rsidP="006509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34A8">
        <w:rPr>
          <w:rFonts w:ascii="Times New Roman" w:hAnsi="Times New Roman"/>
          <w:sz w:val="20"/>
          <w:szCs w:val="20"/>
        </w:rPr>
        <w:t>т</w:t>
      </w:r>
      <w:r w:rsidR="00B20133" w:rsidRPr="006434A8">
        <w:rPr>
          <w:rFonts w:ascii="Times New Roman" w:hAnsi="Times New Roman"/>
          <w:sz w:val="20"/>
          <w:szCs w:val="20"/>
        </w:rPr>
        <w:t>.241-38-96</w:t>
      </w:r>
    </w:p>
    <w:sectPr w:rsidR="00B20133" w:rsidRPr="006434A8" w:rsidSect="009F381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55C" w:rsidRDefault="006F255C" w:rsidP="00E12BD3">
      <w:pPr>
        <w:spacing w:after="0" w:line="240" w:lineRule="auto"/>
      </w:pPr>
      <w:r>
        <w:separator/>
      </w:r>
    </w:p>
  </w:endnote>
  <w:endnote w:type="continuationSeparator" w:id="1">
    <w:p w:rsidR="006F255C" w:rsidRDefault="006F255C" w:rsidP="00E1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3399"/>
      <w:docPartObj>
        <w:docPartGallery w:val="Page Numbers (Bottom of Page)"/>
        <w:docPartUnique/>
      </w:docPartObj>
    </w:sdtPr>
    <w:sdtContent>
      <w:p w:rsidR="00AE3ABF" w:rsidRDefault="004D0B8D">
        <w:pPr>
          <w:pStyle w:val="a7"/>
          <w:jc w:val="center"/>
        </w:pPr>
        <w:fldSimple w:instr=" PAGE   \* MERGEFORMAT ">
          <w:r w:rsidR="006F255C">
            <w:rPr>
              <w:noProof/>
            </w:rPr>
            <w:t>1</w:t>
          </w:r>
        </w:fldSimple>
      </w:p>
    </w:sdtContent>
  </w:sdt>
  <w:p w:rsidR="00AE3ABF" w:rsidRDefault="00AE3A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55C" w:rsidRDefault="006F255C" w:rsidP="00E12BD3">
      <w:pPr>
        <w:spacing w:after="0" w:line="240" w:lineRule="auto"/>
      </w:pPr>
      <w:r>
        <w:separator/>
      </w:r>
    </w:p>
  </w:footnote>
  <w:footnote w:type="continuationSeparator" w:id="1">
    <w:p w:rsidR="006F255C" w:rsidRDefault="006F255C" w:rsidP="00E12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4E5"/>
    <w:multiLevelType w:val="hybridMultilevel"/>
    <w:tmpl w:val="C6202F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146EC9"/>
    <w:multiLevelType w:val="hybridMultilevel"/>
    <w:tmpl w:val="55D4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27179"/>
    <w:multiLevelType w:val="hybridMultilevel"/>
    <w:tmpl w:val="451E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768FE"/>
    <w:multiLevelType w:val="multilevel"/>
    <w:tmpl w:val="71C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318B6"/>
    <w:multiLevelType w:val="hybridMultilevel"/>
    <w:tmpl w:val="6D12A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51D16"/>
    <w:rsid w:val="00012290"/>
    <w:rsid w:val="00015F1D"/>
    <w:rsid w:val="0001600F"/>
    <w:rsid w:val="000308EE"/>
    <w:rsid w:val="0003473E"/>
    <w:rsid w:val="00045315"/>
    <w:rsid w:val="00050852"/>
    <w:rsid w:val="00051B80"/>
    <w:rsid w:val="00060CE4"/>
    <w:rsid w:val="0007273B"/>
    <w:rsid w:val="00080F50"/>
    <w:rsid w:val="00081429"/>
    <w:rsid w:val="000B16E7"/>
    <w:rsid w:val="000B1883"/>
    <w:rsid w:val="000B27D8"/>
    <w:rsid w:val="000C2FD1"/>
    <w:rsid w:val="000C452A"/>
    <w:rsid w:val="000C5F6B"/>
    <w:rsid w:val="000C6E11"/>
    <w:rsid w:val="000D19F2"/>
    <w:rsid w:val="000D4ABC"/>
    <w:rsid w:val="000F4FDF"/>
    <w:rsid w:val="001025FE"/>
    <w:rsid w:val="001309A3"/>
    <w:rsid w:val="0017139E"/>
    <w:rsid w:val="00172D50"/>
    <w:rsid w:val="001733F9"/>
    <w:rsid w:val="0018487D"/>
    <w:rsid w:val="001906D1"/>
    <w:rsid w:val="00190A90"/>
    <w:rsid w:val="001A4E7E"/>
    <w:rsid w:val="001A5070"/>
    <w:rsid w:val="001A689D"/>
    <w:rsid w:val="001C575D"/>
    <w:rsid w:val="001D6449"/>
    <w:rsid w:val="001E1995"/>
    <w:rsid w:val="001E3A92"/>
    <w:rsid w:val="001E419C"/>
    <w:rsid w:val="001F6DED"/>
    <w:rsid w:val="002100C9"/>
    <w:rsid w:val="002127DE"/>
    <w:rsid w:val="00214E45"/>
    <w:rsid w:val="00215098"/>
    <w:rsid w:val="0022206D"/>
    <w:rsid w:val="00226982"/>
    <w:rsid w:val="00227394"/>
    <w:rsid w:val="002311DE"/>
    <w:rsid w:val="0023391B"/>
    <w:rsid w:val="0024258E"/>
    <w:rsid w:val="00242BD5"/>
    <w:rsid w:val="00243E3E"/>
    <w:rsid w:val="0024576A"/>
    <w:rsid w:val="00263085"/>
    <w:rsid w:val="00265D47"/>
    <w:rsid w:val="002736B1"/>
    <w:rsid w:val="002804EC"/>
    <w:rsid w:val="00283C8E"/>
    <w:rsid w:val="002850E9"/>
    <w:rsid w:val="00286AAA"/>
    <w:rsid w:val="00291A8A"/>
    <w:rsid w:val="002A1958"/>
    <w:rsid w:val="002A2C36"/>
    <w:rsid w:val="002A5543"/>
    <w:rsid w:val="002A55B1"/>
    <w:rsid w:val="002A58C9"/>
    <w:rsid w:val="002B6CA8"/>
    <w:rsid w:val="002B7C37"/>
    <w:rsid w:val="002C3B71"/>
    <w:rsid w:val="002D3215"/>
    <w:rsid w:val="002E1D7A"/>
    <w:rsid w:val="002F15A6"/>
    <w:rsid w:val="002F36F2"/>
    <w:rsid w:val="0030106E"/>
    <w:rsid w:val="003030AA"/>
    <w:rsid w:val="00305B00"/>
    <w:rsid w:val="00307676"/>
    <w:rsid w:val="00313779"/>
    <w:rsid w:val="00327DB5"/>
    <w:rsid w:val="00345C44"/>
    <w:rsid w:val="0035027A"/>
    <w:rsid w:val="003578B5"/>
    <w:rsid w:val="00361EA9"/>
    <w:rsid w:val="00362ED9"/>
    <w:rsid w:val="003658A7"/>
    <w:rsid w:val="00366947"/>
    <w:rsid w:val="00372FD7"/>
    <w:rsid w:val="003817E7"/>
    <w:rsid w:val="00381D9B"/>
    <w:rsid w:val="0038648F"/>
    <w:rsid w:val="00394105"/>
    <w:rsid w:val="003B3B41"/>
    <w:rsid w:val="003C7F82"/>
    <w:rsid w:val="003D6155"/>
    <w:rsid w:val="003D6D5A"/>
    <w:rsid w:val="003E29C6"/>
    <w:rsid w:val="003F7E7B"/>
    <w:rsid w:val="004009BE"/>
    <w:rsid w:val="004119BC"/>
    <w:rsid w:val="004147E4"/>
    <w:rsid w:val="004164C8"/>
    <w:rsid w:val="004277DA"/>
    <w:rsid w:val="00433426"/>
    <w:rsid w:val="00434655"/>
    <w:rsid w:val="004348C7"/>
    <w:rsid w:val="00440653"/>
    <w:rsid w:val="00444CB4"/>
    <w:rsid w:val="00445BD7"/>
    <w:rsid w:val="00450E56"/>
    <w:rsid w:val="004632CC"/>
    <w:rsid w:val="00474845"/>
    <w:rsid w:val="0049081E"/>
    <w:rsid w:val="00490F2B"/>
    <w:rsid w:val="00491FBA"/>
    <w:rsid w:val="00494A7C"/>
    <w:rsid w:val="004A55D8"/>
    <w:rsid w:val="004C5DAE"/>
    <w:rsid w:val="004D0B8D"/>
    <w:rsid w:val="004D43E5"/>
    <w:rsid w:val="004E0968"/>
    <w:rsid w:val="004E2521"/>
    <w:rsid w:val="004F007A"/>
    <w:rsid w:val="004F1871"/>
    <w:rsid w:val="004F2BEA"/>
    <w:rsid w:val="00511345"/>
    <w:rsid w:val="005174CF"/>
    <w:rsid w:val="00520D5C"/>
    <w:rsid w:val="00535AEC"/>
    <w:rsid w:val="00536ABA"/>
    <w:rsid w:val="00553FCC"/>
    <w:rsid w:val="00560845"/>
    <w:rsid w:val="00567924"/>
    <w:rsid w:val="00567E6C"/>
    <w:rsid w:val="00577192"/>
    <w:rsid w:val="00577335"/>
    <w:rsid w:val="0058020F"/>
    <w:rsid w:val="00597219"/>
    <w:rsid w:val="0059759F"/>
    <w:rsid w:val="005A7A3B"/>
    <w:rsid w:val="005D0CE2"/>
    <w:rsid w:val="005D3752"/>
    <w:rsid w:val="005D424E"/>
    <w:rsid w:val="005D49C7"/>
    <w:rsid w:val="005D61CB"/>
    <w:rsid w:val="005D67E5"/>
    <w:rsid w:val="005E128B"/>
    <w:rsid w:val="005E2480"/>
    <w:rsid w:val="005E2627"/>
    <w:rsid w:val="005E316E"/>
    <w:rsid w:val="005F6B59"/>
    <w:rsid w:val="00600BCA"/>
    <w:rsid w:val="006015E8"/>
    <w:rsid w:val="00617028"/>
    <w:rsid w:val="006176DA"/>
    <w:rsid w:val="0062428E"/>
    <w:rsid w:val="0062538B"/>
    <w:rsid w:val="0063132D"/>
    <w:rsid w:val="006314FF"/>
    <w:rsid w:val="00632672"/>
    <w:rsid w:val="006374FC"/>
    <w:rsid w:val="00643067"/>
    <w:rsid w:val="006434A8"/>
    <w:rsid w:val="0065098A"/>
    <w:rsid w:val="00651D16"/>
    <w:rsid w:val="00661D63"/>
    <w:rsid w:val="00663860"/>
    <w:rsid w:val="00667134"/>
    <w:rsid w:val="006724E3"/>
    <w:rsid w:val="006748F7"/>
    <w:rsid w:val="006761D4"/>
    <w:rsid w:val="0067712D"/>
    <w:rsid w:val="00692F5B"/>
    <w:rsid w:val="00694E7D"/>
    <w:rsid w:val="006A0582"/>
    <w:rsid w:val="006A7A07"/>
    <w:rsid w:val="006C62C2"/>
    <w:rsid w:val="006D1846"/>
    <w:rsid w:val="006D1BB9"/>
    <w:rsid w:val="006E085B"/>
    <w:rsid w:val="006E193C"/>
    <w:rsid w:val="006E341C"/>
    <w:rsid w:val="006E3C6B"/>
    <w:rsid w:val="006E5CDB"/>
    <w:rsid w:val="006F255C"/>
    <w:rsid w:val="00701A86"/>
    <w:rsid w:val="00705856"/>
    <w:rsid w:val="00717D5F"/>
    <w:rsid w:val="00724700"/>
    <w:rsid w:val="0073107F"/>
    <w:rsid w:val="00746419"/>
    <w:rsid w:val="0074683B"/>
    <w:rsid w:val="00751EA6"/>
    <w:rsid w:val="007537AC"/>
    <w:rsid w:val="007627F7"/>
    <w:rsid w:val="00763643"/>
    <w:rsid w:val="0076561B"/>
    <w:rsid w:val="007676A7"/>
    <w:rsid w:val="00771F23"/>
    <w:rsid w:val="0077570F"/>
    <w:rsid w:val="007805D4"/>
    <w:rsid w:val="00782BB3"/>
    <w:rsid w:val="00794B2D"/>
    <w:rsid w:val="00794FC4"/>
    <w:rsid w:val="007A1C1E"/>
    <w:rsid w:val="007B2106"/>
    <w:rsid w:val="007B684D"/>
    <w:rsid w:val="007C34FE"/>
    <w:rsid w:val="007C4166"/>
    <w:rsid w:val="007C6A80"/>
    <w:rsid w:val="007E7D98"/>
    <w:rsid w:val="007F0165"/>
    <w:rsid w:val="008071C0"/>
    <w:rsid w:val="008102AD"/>
    <w:rsid w:val="0081308F"/>
    <w:rsid w:val="00814E6B"/>
    <w:rsid w:val="008173F9"/>
    <w:rsid w:val="008240E4"/>
    <w:rsid w:val="00824170"/>
    <w:rsid w:val="00830122"/>
    <w:rsid w:val="0083371B"/>
    <w:rsid w:val="00835686"/>
    <w:rsid w:val="008418A8"/>
    <w:rsid w:val="008457A4"/>
    <w:rsid w:val="00872412"/>
    <w:rsid w:val="00873F71"/>
    <w:rsid w:val="0088361B"/>
    <w:rsid w:val="00885205"/>
    <w:rsid w:val="0088786B"/>
    <w:rsid w:val="00897A48"/>
    <w:rsid w:val="008B156A"/>
    <w:rsid w:val="008B16A8"/>
    <w:rsid w:val="008B3B42"/>
    <w:rsid w:val="008C2185"/>
    <w:rsid w:val="008D2AA4"/>
    <w:rsid w:val="008E5350"/>
    <w:rsid w:val="008F15BC"/>
    <w:rsid w:val="008F16F1"/>
    <w:rsid w:val="008F5ED7"/>
    <w:rsid w:val="00905A61"/>
    <w:rsid w:val="00906870"/>
    <w:rsid w:val="00907C7B"/>
    <w:rsid w:val="00910840"/>
    <w:rsid w:val="00920883"/>
    <w:rsid w:val="00925DA4"/>
    <w:rsid w:val="00932D59"/>
    <w:rsid w:val="00933CC5"/>
    <w:rsid w:val="00941D0E"/>
    <w:rsid w:val="00944E56"/>
    <w:rsid w:val="00946934"/>
    <w:rsid w:val="009614AA"/>
    <w:rsid w:val="00962E34"/>
    <w:rsid w:val="00963141"/>
    <w:rsid w:val="00966F68"/>
    <w:rsid w:val="00976B07"/>
    <w:rsid w:val="00991A3A"/>
    <w:rsid w:val="009A2D0D"/>
    <w:rsid w:val="009B2713"/>
    <w:rsid w:val="009B64ED"/>
    <w:rsid w:val="009C0EA3"/>
    <w:rsid w:val="009D22E8"/>
    <w:rsid w:val="009F381B"/>
    <w:rsid w:val="009F609B"/>
    <w:rsid w:val="009F66F1"/>
    <w:rsid w:val="009F67FE"/>
    <w:rsid w:val="00A0135D"/>
    <w:rsid w:val="00A03DA7"/>
    <w:rsid w:val="00A1791C"/>
    <w:rsid w:val="00A24EAD"/>
    <w:rsid w:val="00A27762"/>
    <w:rsid w:val="00A27802"/>
    <w:rsid w:val="00A37E69"/>
    <w:rsid w:val="00A43B2E"/>
    <w:rsid w:val="00A43D5B"/>
    <w:rsid w:val="00A4501D"/>
    <w:rsid w:val="00A46A50"/>
    <w:rsid w:val="00A5133B"/>
    <w:rsid w:val="00A51C3E"/>
    <w:rsid w:val="00A5709B"/>
    <w:rsid w:val="00A6210F"/>
    <w:rsid w:val="00A65C01"/>
    <w:rsid w:val="00A72891"/>
    <w:rsid w:val="00A72901"/>
    <w:rsid w:val="00A74644"/>
    <w:rsid w:val="00A74EF4"/>
    <w:rsid w:val="00A85C7E"/>
    <w:rsid w:val="00AA3816"/>
    <w:rsid w:val="00AB11A1"/>
    <w:rsid w:val="00AB7C81"/>
    <w:rsid w:val="00AC3C45"/>
    <w:rsid w:val="00AD2F01"/>
    <w:rsid w:val="00AD7804"/>
    <w:rsid w:val="00AE3ABF"/>
    <w:rsid w:val="00AE7743"/>
    <w:rsid w:val="00AF1086"/>
    <w:rsid w:val="00B104CE"/>
    <w:rsid w:val="00B20133"/>
    <w:rsid w:val="00B2634A"/>
    <w:rsid w:val="00B31443"/>
    <w:rsid w:val="00B35563"/>
    <w:rsid w:val="00B36637"/>
    <w:rsid w:val="00B3734A"/>
    <w:rsid w:val="00B413C9"/>
    <w:rsid w:val="00B43F94"/>
    <w:rsid w:val="00B508BD"/>
    <w:rsid w:val="00B53BFE"/>
    <w:rsid w:val="00B54C15"/>
    <w:rsid w:val="00B55D72"/>
    <w:rsid w:val="00B579CE"/>
    <w:rsid w:val="00B62502"/>
    <w:rsid w:val="00B7310C"/>
    <w:rsid w:val="00B772B4"/>
    <w:rsid w:val="00B85CB3"/>
    <w:rsid w:val="00B87CA7"/>
    <w:rsid w:val="00B90563"/>
    <w:rsid w:val="00BA3FE5"/>
    <w:rsid w:val="00BC1621"/>
    <w:rsid w:val="00BC4D67"/>
    <w:rsid w:val="00BC57E6"/>
    <w:rsid w:val="00BD5FB6"/>
    <w:rsid w:val="00BD7DF6"/>
    <w:rsid w:val="00BE0EDE"/>
    <w:rsid w:val="00BE39B8"/>
    <w:rsid w:val="00BF3D7F"/>
    <w:rsid w:val="00BF6DB7"/>
    <w:rsid w:val="00C0102A"/>
    <w:rsid w:val="00C019DF"/>
    <w:rsid w:val="00C01F08"/>
    <w:rsid w:val="00C02B5F"/>
    <w:rsid w:val="00C03A59"/>
    <w:rsid w:val="00C24AD7"/>
    <w:rsid w:val="00C2500B"/>
    <w:rsid w:val="00C3107E"/>
    <w:rsid w:val="00C35D4A"/>
    <w:rsid w:val="00C45C7E"/>
    <w:rsid w:val="00C51D33"/>
    <w:rsid w:val="00C62EF2"/>
    <w:rsid w:val="00C64474"/>
    <w:rsid w:val="00C70CC8"/>
    <w:rsid w:val="00C72026"/>
    <w:rsid w:val="00C7529D"/>
    <w:rsid w:val="00C83EF9"/>
    <w:rsid w:val="00C8771E"/>
    <w:rsid w:val="00CA2958"/>
    <w:rsid w:val="00CB6CE5"/>
    <w:rsid w:val="00CC01A9"/>
    <w:rsid w:val="00CC0FD7"/>
    <w:rsid w:val="00CC1234"/>
    <w:rsid w:val="00CC2427"/>
    <w:rsid w:val="00CC272E"/>
    <w:rsid w:val="00CC7094"/>
    <w:rsid w:val="00CD2AED"/>
    <w:rsid w:val="00CD32DF"/>
    <w:rsid w:val="00CE4509"/>
    <w:rsid w:val="00CE7F6A"/>
    <w:rsid w:val="00D13433"/>
    <w:rsid w:val="00D17392"/>
    <w:rsid w:val="00D21BB8"/>
    <w:rsid w:val="00D220B1"/>
    <w:rsid w:val="00D226DD"/>
    <w:rsid w:val="00D24BF2"/>
    <w:rsid w:val="00D37208"/>
    <w:rsid w:val="00D40487"/>
    <w:rsid w:val="00D50694"/>
    <w:rsid w:val="00D50EDC"/>
    <w:rsid w:val="00D546F4"/>
    <w:rsid w:val="00D56F9C"/>
    <w:rsid w:val="00D57B64"/>
    <w:rsid w:val="00D61AC4"/>
    <w:rsid w:val="00D62BD1"/>
    <w:rsid w:val="00D7715F"/>
    <w:rsid w:val="00D84A08"/>
    <w:rsid w:val="00DA0070"/>
    <w:rsid w:val="00DA203E"/>
    <w:rsid w:val="00DB0115"/>
    <w:rsid w:val="00DB3A9F"/>
    <w:rsid w:val="00DB6124"/>
    <w:rsid w:val="00DB7ADE"/>
    <w:rsid w:val="00DC0302"/>
    <w:rsid w:val="00DC5A5F"/>
    <w:rsid w:val="00DC5B5D"/>
    <w:rsid w:val="00DD4C28"/>
    <w:rsid w:val="00DD75A8"/>
    <w:rsid w:val="00DF272E"/>
    <w:rsid w:val="00DF5237"/>
    <w:rsid w:val="00DF5721"/>
    <w:rsid w:val="00DF621E"/>
    <w:rsid w:val="00DF6289"/>
    <w:rsid w:val="00E00445"/>
    <w:rsid w:val="00E117CB"/>
    <w:rsid w:val="00E12BD3"/>
    <w:rsid w:val="00E263D3"/>
    <w:rsid w:val="00E320E7"/>
    <w:rsid w:val="00E33237"/>
    <w:rsid w:val="00E33EE4"/>
    <w:rsid w:val="00E3695E"/>
    <w:rsid w:val="00E41E98"/>
    <w:rsid w:val="00E4372F"/>
    <w:rsid w:val="00E52924"/>
    <w:rsid w:val="00E648D8"/>
    <w:rsid w:val="00E77E54"/>
    <w:rsid w:val="00E802F5"/>
    <w:rsid w:val="00E82A9F"/>
    <w:rsid w:val="00E947AE"/>
    <w:rsid w:val="00EA12D3"/>
    <w:rsid w:val="00EA3AF8"/>
    <w:rsid w:val="00EB037B"/>
    <w:rsid w:val="00EB20E1"/>
    <w:rsid w:val="00EB51B0"/>
    <w:rsid w:val="00EC157B"/>
    <w:rsid w:val="00EC334D"/>
    <w:rsid w:val="00EC3F80"/>
    <w:rsid w:val="00ED2B56"/>
    <w:rsid w:val="00EF3BED"/>
    <w:rsid w:val="00F031FF"/>
    <w:rsid w:val="00F10572"/>
    <w:rsid w:val="00F10585"/>
    <w:rsid w:val="00F10E77"/>
    <w:rsid w:val="00F1116E"/>
    <w:rsid w:val="00F1626D"/>
    <w:rsid w:val="00F26600"/>
    <w:rsid w:val="00F2672E"/>
    <w:rsid w:val="00F2732E"/>
    <w:rsid w:val="00F3441E"/>
    <w:rsid w:val="00F45B29"/>
    <w:rsid w:val="00F6017D"/>
    <w:rsid w:val="00F6196B"/>
    <w:rsid w:val="00F75489"/>
    <w:rsid w:val="00F81C0D"/>
    <w:rsid w:val="00F82CEB"/>
    <w:rsid w:val="00FA2428"/>
    <w:rsid w:val="00FB5842"/>
    <w:rsid w:val="00FC210A"/>
    <w:rsid w:val="00FE42EC"/>
    <w:rsid w:val="00FE4C8D"/>
    <w:rsid w:val="00FF1862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16"/>
  </w:style>
  <w:style w:type="paragraph" w:styleId="3">
    <w:name w:val="heading 3"/>
    <w:basedOn w:val="a"/>
    <w:link w:val="30"/>
    <w:uiPriority w:val="9"/>
    <w:qFormat/>
    <w:rsid w:val="00C62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E7B"/>
  </w:style>
  <w:style w:type="paragraph" w:customStyle="1" w:styleId="western">
    <w:name w:val="western"/>
    <w:basedOn w:val="a"/>
    <w:rsid w:val="00BA3FE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A2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263D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E263D3"/>
    <w:rPr>
      <w:rFonts w:ascii="Times New Roman" w:hAnsi="Times New Roman" w:cs="Times New Roman"/>
      <w:sz w:val="28"/>
      <w:szCs w:val="28"/>
    </w:rPr>
  </w:style>
  <w:style w:type="character" w:styleId="a4">
    <w:name w:val="line number"/>
    <w:basedOn w:val="a0"/>
    <w:uiPriority w:val="99"/>
    <w:semiHidden/>
    <w:unhideWhenUsed/>
    <w:rsid w:val="00E12BD3"/>
  </w:style>
  <w:style w:type="paragraph" w:styleId="a5">
    <w:name w:val="header"/>
    <w:basedOn w:val="a"/>
    <w:link w:val="a6"/>
    <w:uiPriority w:val="99"/>
    <w:semiHidden/>
    <w:unhideWhenUsed/>
    <w:rsid w:val="00E1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2BD3"/>
  </w:style>
  <w:style w:type="paragraph" w:styleId="a7">
    <w:name w:val="footer"/>
    <w:basedOn w:val="a"/>
    <w:link w:val="a8"/>
    <w:uiPriority w:val="99"/>
    <w:unhideWhenUsed/>
    <w:rsid w:val="00E1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BD3"/>
  </w:style>
  <w:style w:type="paragraph" w:styleId="a9">
    <w:name w:val="Body Text"/>
    <w:basedOn w:val="a"/>
    <w:link w:val="aa"/>
    <w:unhideWhenUsed/>
    <w:rsid w:val="00DC03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rsid w:val="00DC030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4E2521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4F007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62E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6">
    <w:name w:val="s6"/>
    <w:basedOn w:val="a0"/>
    <w:rsid w:val="00C62EF2"/>
  </w:style>
  <w:style w:type="character" w:customStyle="1" w:styleId="s3">
    <w:name w:val="s3"/>
    <w:basedOn w:val="a0"/>
    <w:rsid w:val="00C62EF2"/>
  </w:style>
  <w:style w:type="paragraph" w:customStyle="1" w:styleId="1">
    <w:name w:val="Без интервала1"/>
    <w:rsid w:val="00B508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95E4-0923-427D-BC4C-6E26686A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2343</TotalTime>
  <Pages>14</Pages>
  <Words>5153</Words>
  <Characters>29375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Яроцкая Ю.А., заведующий мемориальным домом-музеем В.К. Арсеньева, ст</vt:lpstr>
    </vt:vector>
  </TitlesOfParts>
  <Company>Microsoft</Company>
  <LinksUpToDate>false</LinksUpToDate>
  <CharactersWithSpaces>34460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Рыкунова</dc:creator>
  <cp:lastModifiedBy>Рыкунова</cp:lastModifiedBy>
  <cp:revision>354</cp:revision>
  <dcterms:created xsi:type="dcterms:W3CDTF">2015-04-07T07:24:00Z</dcterms:created>
  <dcterms:modified xsi:type="dcterms:W3CDTF">2017-07-20T01:02:00Z</dcterms:modified>
</cp:coreProperties>
</file>